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E" w:rsidRPr="00A63E4D" w:rsidRDefault="009C45FE" w:rsidP="00A63E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A63E4D">
        <w:rPr>
          <w:rFonts w:ascii="Times New Roman" w:eastAsia="Times New Roman" w:hAnsi="Times New Roman" w:cs="Times New Roman"/>
          <w:b/>
          <w:bCs/>
        </w:rPr>
        <w:t>ЗАНЯТИЕ КАК ФОРМА ОРГАНИЗАЦИИ И ТЕХНОЛОГИЯ ПЕДАГОГИЧЕСКОЙ    РАБОТЫ.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творческом объединении УДОД – основная форма организации учебной деятельности учащихся, одна из моделей взаимодействия педагога и детского коллектива.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 занятие считается формой организации образовательной работы, но возможно называть его </w:t>
      </w:r>
      <w:proofErr w:type="spell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частнодидактической</w:t>
      </w:r>
      <w:proofErr w:type="spell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технологией работы педагога дополнительного образования, поскольку само занятие может проводиться в разных формах.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занятиями в других сферах образования, занятие </w:t>
      </w:r>
      <w:proofErr w:type="gram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УДОД</w:t>
      </w:r>
      <w:proofErr w:type="gram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отличается меньшей </w:t>
      </w:r>
      <w:proofErr w:type="spell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регламентированностью</w:t>
      </w:r>
      <w:proofErr w:type="spell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вариативностью структуры и содержания, структурой и характером мотивации учащихся, формами организации учащихся и педагога, </w:t>
      </w:r>
      <w:proofErr w:type="spell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сотворческим</w:t>
      </w:r>
      <w:proofErr w:type="spell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характером их деятельности, спецификой педагогической оценки.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распространенными </w:t>
      </w: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видами занятий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ДОД (в области художественного творчества) являются </w:t>
      </w:r>
      <w:r w:rsidRPr="00BF3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соответствии с основными видами художественной деятельности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FE" w:rsidRPr="00BF3641" w:rsidRDefault="009C45FE" w:rsidP="009C45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ознакомительное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(беседа, показ, просмотр, встреча или интервью с деятелем искусства и т.д.)</w:t>
      </w:r>
    </w:p>
    <w:p w:rsidR="009C45FE" w:rsidRPr="00BF3641" w:rsidRDefault="009C45FE" w:rsidP="009C45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исполнительское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(тематическое или предметное)</w:t>
      </w:r>
    </w:p>
    <w:p w:rsidR="009C45FE" w:rsidRPr="00BF3641" w:rsidRDefault="009C45FE" w:rsidP="009C45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творческое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(импровизационное, сочинительское, игровое)</w:t>
      </w:r>
    </w:p>
    <w:p w:rsidR="009C45FE" w:rsidRPr="00BF3641" w:rsidRDefault="009C45FE" w:rsidP="009C45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комбинированное</w:t>
      </w:r>
    </w:p>
    <w:p w:rsidR="009C45FE" w:rsidRPr="00BF3641" w:rsidRDefault="009C45FE" w:rsidP="009C45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комплексное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 как с группой, подгруппой учащихся, так и индивидуально.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занятия с детьми в УДОД составляет, как </w:t>
      </w:r>
      <w:proofErr w:type="gram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академических часа (однако она может колебаться в зависимости от возраста детей, уровня и направленности программы работы, конкретных образовательных и творческих задач и т.д.).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занятия любого вида основана на общей  системе образовательного процесса </w:t>
      </w:r>
      <w:proofErr w:type="gramStart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УДОД (Т.А. Фомина):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1"/>
        <w:gridCol w:w="3126"/>
        <w:gridCol w:w="3114"/>
      </w:tblGrid>
      <w:tr w:rsidR="009C45FE" w:rsidRPr="00BF3641" w:rsidTr="009C45F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социального опыта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освоения социального опыта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освоения социального опыта</w:t>
            </w:r>
          </w:p>
        </w:tc>
      </w:tr>
      <w:tr w:rsidR="009C45FE" w:rsidRPr="00BF3641" w:rsidTr="009C45F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познавательной деятельности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</w:tr>
      <w:tr w:rsidR="009C45FE" w:rsidRPr="00BF3641" w:rsidTr="009C45F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исполнительской деятельности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(упражнения)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</w:p>
        </w:tc>
      </w:tr>
      <w:tr w:rsidR="009C45FE" w:rsidRPr="00BF3641" w:rsidTr="009C45F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творческой деятельности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творческих задач (развитие интересов и способностей)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</w:tr>
      <w:tr w:rsidR="009C45FE" w:rsidRPr="00BF3641" w:rsidTr="009C45F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эмоционально-ценностных отношений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5FE" w:rsidRPr="00BF3641" w:rsidRDefault="009C45FE" w:rsidP="009C45F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детей, детей и взрослых</w:t>
            </w:r>
          </w:p>
        </w:tc>
      </w:tr>
    </w:tbl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занятий осуществляется в соответствии с учебно-тематическим и календарно-тематическим планами работы творческого объединения, соотносится с тематикой текущего проекта или направления его деятельности. Планирование занятия </w:t>
      </w: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фиксируется в форме конспекта (сценария, развернутого плана), в котором определены вид занятия, его тема, цель, задачи, предварительная работа, необходимые материалы и оборудование (учебно-методический комплекс), формы контроля.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занятия удобно оформлять в виде таблицы: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работы творческого объединения –  ____________________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 _________________________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 - ___________________________________________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занятия - ______________________________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 – ____________________________________________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9C45FE" w:rsidRPr="00BF3641" w:rsidRDefault="009C45FE" w:rsidP="009C45F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5684"/>
        <w:gridCol w:w="1764"/>
        <w:gridCol w:w="808"/>
      </w:tblGrid>
      <w:tr w:rsidR="009C45FE" w:rsidRPr="00BF3641" w:rsidTr="009C45F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занятия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C45FE" w:rsidRPr="00BF3641" w:rsidRDefault="009C45FE" w:rsidP="009C45F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F36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 ПРЯМОЙ РЕЧИ</w:t>
            </w: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Оборудование; литературное и музыкальное сопровождение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9C45FE" w:rsidRPr="00BF3641" w:rsidTr="009C45F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1.Вводная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63E4D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4D" w:rsidRPr="00BF3641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5FE" w:rsidRPr="00BF3641" w:rsidTr="009C45F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63E4D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4D" w:rsidRPr="00BF3641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5FE" w:rsidRPr="00BF3641" w:rsidTr="009C45F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Pr="00BF3641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FE" w:rsidRDefault="009C45FE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63E4D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E4D" w:rsidRPr="00BF3641" w:rsidRDefault="00A63E4D" w:rsidP="009C45F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45FE" w:rsidRPr="00BF3641" w:rsidRDefault="009C45FE" w:rsidP="009C45F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64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мы рассмотрим особенности методики проведения каждого вида занятия.</w:t>
      </w:r>
    </w:p>
    <w:p w:rsidR="00197F13" w:rsidRPr="00BF3641" w:rsidRDefault="00197F13">
      <w:pPr>
        <w:rPr>
          <w:rFonts w:ascii="Times New Roman" w:hAnsi="Times New Roman" w:cs="Times New Roman"/>
        </w:rPr>
      </w:pPr>
    </w:p>
    <w:sectPr w:rsidR="00197F13" w:rsidRPr="00BF3641" w:rsidSect="008D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004"/>
    <w:multiLevelType w:val="multilevel"/>
    <w:tmpl w:val="F6B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5FE"/>
    <w:rsid w:val="00197F13"/>
    <w:rsid w:val="006F426C"/>
    <w:rsid w:val="008D3FC7"/>
    <w:rsid w:val="009C45FE"/>
    <w:rsid w:val="00A63E4D"/>
    <w:rsid w:val="00B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7"/>
  </w:style>
  <w:style w:type="paragraph" w:styleId="2">
    <w:name w:val="heading 2"/>
    <w:basedOn w:val="a"/>
    <w:link w:val="20"/>
    <w:uiPriority w:val="9"/>
    <w:qFormat/>
    <w:rsid w:val="009C4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5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C45FE"/>
    <w:rPr>
      <w:b/>
      <w:bCs/>
    </w:rPr>
  </w:style>
  <w:style w:type="character" w:customStyle="1" w:styleId="apple-converted-space">
    <w:name w:val="apple-converted-space"/>
    <w:basedOn w:val="a0"/>
    <w:rsid w:val="009C45FE"/>
  </w:style>
  <w:style w:type="paragraph" w:styleId="a4">
    <w:name w:val="Normal (Web)"/>
    <w:basedOn w:val="a"/>
    <w:uiPriority w:val="99"/>
    <w:unhideWhenUsed/>
    <w:rsid w:val="009C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C45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Хлудова</dc:creator>
  <cp:keywords/>
  <dc:description/>
  <cp:lastModifiedBy>Хлудова</cp:lastModifiedBy>
  <cp:revision>6</cp:revision>
  <cp:lastPrinted>2013-04-05T13:04:00Z</cp:lastPrinted>
  <dcterms:created xsi:type="dcterms:W3CDTF">2013-04-03T10:57:00Z</dcterms:created>
  <dcterms:modified xsi:type="dcterms:W3CDTF">2013-04-05T13:04:00Z</dcterms:modified>
</cp:coreProperties>
</file>