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AF" w:rsidRDefault="009B6EAF" w:rsidP="009B6EA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 </w:t>
      </w:r>
    </w:p>
    <w:p w:rsidR="009B6EAF" w:rsidRDefault="009B6EAF" w:rsidP="009B6EA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детей Собинского района </w:t>
      </w:r>
    </w:p>
    <w:p w:rsidR="009B6EAF" w:rsidRDefault="009B6EAF" w:rsidP="009B6EA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районный Дом детского творчества и учащейся молодежи</w:t>
      </w: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УТВЕРЖДАЮ</w:t>
      </w: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Директор МБОУ ДОД ДДТ и УМ</w:t>
      </w: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____________ Н.Н.Хлудова</w:t>
      </w: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Приказ № 82  от </w:t>
      </w:r>
      <w:r>
        <w:rPr>
          <w:rFonts w:ascii="Times New Roman" w:eastAsia="Times New Roman" w:hAnsi="Times New Roman"/>
          <w:bCs/>
          <w:iCs/>
          <w:sz w:val="32"/>
          <w:szCs w:val="32"/>
          <w:u w:val="single"/>
          <w:lang w:eastAsia="ru-RU"/>
        </w:rPr>
        <w:t>«16»    09  2014 г.</w:t>
      </w: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ОБРАЗОВАТЕЛЬНАЯ ПРОГРАММА</w:t>
      </w: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«Скоро в школу»</w:t>
      </w: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детей  5-6 лет</w:t>
      </w: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– 1 год</w:t>
      </w:r>
    </w:p>
    <w:p w:rsidR="009B6EAF" w:rsidRDefault="009B6EAF" w:rsidP="009B6EA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6EAF" w:rsidRDefault="009B6EAF" w:rsidP="009B6EA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6EAF" w:rsidRDefault="009B6EAF" w:rsidP="009B6EA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6EAF" w:rsidRDefault="009B6EAF" w:rsidP="009B6EA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Игнатьева Людмила Борисовна</w:t>
      </w: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высшая  квалификационная категория</w:t>
      </w: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6EAF" w:rsidRDefault="009B6EAF" w:rsidP="009B6EA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6EAF" w:rsidRDefault="009B6EAF" w:rsidP="009B6EA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п.Ставрово</w:t>
      </w: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EAF" w:rsidRDefault="009B6EAF" w:rsidP="009B6E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2014 год</w:t>
      </w:r>
    </w:p>
    <w:p w:rsidR="009B6EAF" w:rsidRDefault="009B6EAF" w:rsidP="005E2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EA1" w:rsidRPr="005E2B0F" w:rsidRDefault="007E5EA1" w:rsidP="005E2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0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37CD" w:rsidRPr="001A2499" w:rsidRDefault="005E2B0F" w:rsidP="002A3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76B" w:rsidRPr="001A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="0048076B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1D4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стране идет становление новой системы образования. </w:t>
      </w:r>
      <w:r w:rsidR="00C21447" w:rsidRPr="001A2499">
        <w:rPr>
          <w:rFonts w:ascii="Times New Roman" w:hAnsi="Times New Roman" w:cs="Times New Roman"/>
          <w:sz w:val="28"/>
          <w:szCs w:val="28"/>
        </w:rPr>
        <w:t>В условиях проводимой политики в области образования, направленной на обеспечение доступности, повышения качества и обеспечения равных стартовых возможностей обучения в начальной школе, нельзя не обратить внимания на расхождения в программе обучения детей в детском саду и требованиями</w:t>
      </w:r>
      <w:r w:rsidR="00736A21" w:rsidRPr="001A2499">
        <w:rPr>
          <w:rFonts w:ascii="Times New Roman" w:hAnsi="Times New Roman" w:cs="Times New Roman"/>
          <w:sz w:val="28"/>
          <w:szCs w:val="28"/>
        </w:rPr>
        <w:t>,</w:t>
      </w:r>
      <w:r w:rsidR="00C21447" w:rsidRPr="001A2499">
        <w:rPr>
          <w:rFonts w:ascii="Times New Roman" w:hAnsi="Times New Roman" w:cs="Times New Roman"/>
          <w:sz w:val="28"/>
          <w:szCs w:val="28"/>
        </w:rPr>
        <w:t xml:space="preserve"> предъявляемыми школой.</w:t>
      </w:r>
      <w:r w:rsidR="00736A21"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E0723C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6D26" w:rsidRPr="001A2499">
        <w:rPr>
          <w:rFonts w:ascii="Times New Roman" w:hAnsi="Times New Roman" w:cs="Times New Roman"/>
          <w:sz w:val="28"/>
          <w:szCs w:val="28"/>
        </w:rPr>
        <w:t xml:space="preserve">сли учесть современные требования программ начального обучения, то становится ясным, что необходима </w:t>
      </w:r>
      <w:r w:rsidR="00736A21" w:rsidRPr="001A2499">
        <w:rPr>
          <w:rFonts w:ascii="Times New Roman" w:hAnsi="Times New Roman" w:cs="Times New Roman"/>
          <w:sz w:val="28"/>
          <w:szCs w:val="28"/>
        </w:rPr>
        <w:t xml:space="preserve">качественно новая </w:t>
      </w:r>
      <w:r w:rsidR="00830A5E" w:rsidRPr="001A2499">
        <w:rPr>
          <w:rFonts w:ascii="Times New Roman" w:hAnsi="Times New Roman" w:cs="Times New Roman"/>
          <w:sz w:val="28"/>
          <w:szCs w:val="28"/>
        </w:rPr>
        <w:t>организация подготовки детей к школе, новая программа занятий.</w:t>
      </w:r>
      <w:r w:rsidR="00B13E10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E10" w:rsidRPr="001A2499" w:rsidRDefault="005E2B0F" w:rsidP="0083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 </w:t>
      </w:r>
      <w:r w:rsidR="00E23257" w:rsidRPr="001A2499">
        <w:rPr>
          <w:rFonts w:ascii="Times New Roman" w:hAnsi="Times New Roman" w:cs="Times New Roman"/>
          <w:sz w:val="28"/>
          <w:szCs w:val="28"/>
        </w:rPr>
        <w:t>Проблема готовности ребенка к школе существовала всегда, и понимание её постоянно уточнялось и конкретизировалось. Так, если в 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обеспечить эффективное поступательное развитие у ребенка качеств школьной зрелости</w:t>
      </w:r>
      <w:r w:rsidR="00830A5E" w:rsidRPr="001A2499">
        <w:rPr>
          <w:rFonts w:ascii="Times New Roman" w:hAnsi="Times New Roman" w:cs="Times New Roman"/>
          <w:sz w:val="28"/>
          <w:szCs w:val="28"/>
        </w:rPr>
        <w:t>.</w:t>
      </w:r>
    </w:p>
    <w:p w:rsidR="007C7CCC" w:rsidRPr="001A2499" w:rsidRDefault="00B13E10" w:rsidP="0083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вчерашний дошкольник мог безболезненно включиться в новые для него отношения и новый (учебный) вид деятельности</w:t>
      </w:r>
      <w:r w:rsidR="00BB7E2D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условия успешного вступления в школьную жизнь. </w:t>
      </w:r>
      <w:r w:rsidR="00E23257" w:rsidRPr="001A2499">
        <w:rPr>
          <w:rFonts w:ascii="Times New Roman" w:hAnsi="Times New Roman" w:cs="Times New Roman"/>
          <w:sz w:val="28"/>
          <w:szCs w:val="28"/>
        </w:rPr>
        <w:t xml:space="preserve">Доказано, что </w:t>
      </w:r>
      <w:r w:rsidR="00E23257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  <w:r w:rsidR="007C7CCC" w:rsidRPr="001A2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E23257" w:rsidRPr="001A2499" w:rsidRDefault="005E2B0F" w:rsidP="00E2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 </w:t>
      </w:r>
      <w:r w:rsidR="00E23257" w:rsidRPr="001A2499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1A2499">
        <w:rPr>
          <w:rFonts w:ascii="Times New Roman" w:hAnsi="Times New Roman" w:cs="Times New Roman"/>
          <w:sz w:val="28"/>
          <w:szCs w:val="28"/>
        </w:rPr>
        <w:t>детьми</w:t>
      </w:r>
      <w:r w:rsidR="00E23257" w:rsidRPr="001A2499">
        <w:rPr>
          <w:rFonts w:ascii="Times New Roman" w:hAnsi="Times New Roman" w:cs="Times New Roman"/>
          <w:sz w:val="28"/>
          <w:szCs w:val="28"/>
        </w:rPr>
        <w:t xml:space="preserve"> проблемы испытыва</w:t>
      </w:r>
      <w:r w:rsidRPr="001A2499">
        <w:rPr>
          <w:rFonts w:ascii="Times New Roman" w:hAnsi="Times New Roman" w:cs="Times New Roman"/>
          <w:sz w:val="28"/>
          <w:szCs w:val="28"/>
        </w:rPr>
        <w:t>ют</w:t>
      </w:r>
      <w:r w:rsidR="00E23257" w:rsidRPr="001A2499">
        <w:rPr>
          <w:rFonts w:ascii="Times New Roman" w:hAnsi="Times New Roman" w:cs="Times New Roman"/>
          <w:sz w:val="28"/>
          <w:szCs w:val="28"/>
        </w:rPr>
        <w:t xml:space="preserve"> и их родители, которые не всегда владеют знаниями, связанными с </w:t>
      </w:r>
      <w:r w:rsidRPr="001A2499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E23257" w:rsidRPr="001A2499">
        <w:rPr>
          <w:rFonts w:ascii="Times New Roman" w:hAnsi="Times New Roman" w:cs="Times New Roman"/>
          <w:sz w:val="28"/>
          <w:szCs w:val="28"/>
        </w:rPr>
        <w:t xml:space="preserve">подготовкой детей к </w:t>
      </w:r>
      <w:r w:rsidR="00830A5E" w:rsidRPr="001A2499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E23257" w:rsidRPr="001A2499"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C21447" w:rsidRPr="001A2499">
        <w:rPr>
          <w:rFonts w:ascii="Times New Roman" w:hAnsi="Times New Roman" w:cs="Times New Roman"/>
          <w:sz w:val="28"/>
          <w:szCs w:val="28"/>
        </w:rPr>
        <w:t>Для многих родителей готовность к школе означает умение ребенка писать, считать и читать. Но этих умений явно недостаточно для успешного усвоения школьной программы.</w:t>
      </w:r>
    </w:p>
    <w:p w:rsidR="00E23257" w:rsidRPr="001A2499" w:rsidRDefault="005E2B0F" w:rsidP="00E2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 </w:t>
      </w:r>
      <w:r w:rsidR="00E23257" w:rsidRPr="001A2499">
        <w:rPr>
          <w:rFonts w:ascii="Times New Roman" w:hAnsi="Times New Roman" w:cs="Times New Roman"/>
          <w:sz w:val="28"/>
          <w:szCs w:val="28"/>
        </w:rPr>
        <w:t>Именно социальный заказ на открытие объединения по подготовке детей к школе и послужил причиной создания программы</w:t>
      </w:r>
      <w:r w:rsidR="0048076B" w:rsidRPr="001A2499">
        <w:rPr>
          <w:rFonts w:ascii="Times New Roman" w:hAnsi="Times New Roman" w:cs="Times New Roman"/>
          <w:sz w:val="28"/>
          <w:szCs w:val="28"/>
        </w:rPr>
        <w:t xml:space="preserve"> «Скоро в школу»</w:t>
      </w:r>
      <w:r w:rsidR="00E23257" w:rsidRPr="001A2499">
        <w:rPr>
          <w:rFonts w:ascii="Times New Roman" w:hAnsi="Times New Roman" w:cs="Times New Roman"/>
          <w:sz w:val="28"/>
          <w:szCs w:val="28"/>
        </w:rPr>
        <w:t>.</w:t>
      </w:r>
    </w:p>
    <w:p w:rsidR="007C7CCC" w:rsidRPr="001A2499" w:rsidRDefault="007C7CCC" w:rsidP="007C7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Программа носит </w:t>
      </w:r>
      <w:r w:rsidR="005E2B0F" w:rsidRPr="001A2499">
        <w:rPr>
          <w:rFonts w:ascii="Times New Roman" w:hAnsi="Times New Roman" w:cs="Times New Roman"/>
          <w:b/>
          <w:sz w:val="28"/>
          <w:szCs w:val="28"/>
        </w:rPr>
        <w:t>социально-педагогическ</w:t>
      </w:r>
      <w:r w:rsidRPr="001A2499">
        <w:rPr>
          <w:rFonts w:ascii="Times New Roman" w:hAnsi="Times New Roman" w:cs="Times New Roman"/>
          <w:b/>
          <w:sz w:val="28"/>
          <w:szCs w:val="28"/>
        </w:rPr>
        <w:t>ую направленность</w:t>
      </w:r>
      <w:r w:rsidRPr="001A2499">
        <w:rPr>
          <w:rFonts w:ascii="Times New Roman" w:hAnsi="Times New Roman" w:cs="Times New Roman"/>
          <w:sz w:val="28"/>
          <w:szCs w:val="28"/>
        </w:rPr>
        <w:t xml:space="preserve"> и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возможность комплексно решать проблемы социальной адаптации детей старшего дошкольного возраста к новым условиям, направлена на создание комфортных условий для развития ребёнка, его мотивации к познанию,  интеллектуальное развитие.   </w:t>
      </w:r>
    </w:p>
    <w:p w:rsidR="002A37CD" w:rsidRPr="001A2499" w:rsidRDefault="00E0723C" w:rsidP="002A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hAnsi="Times New Roman" w:cs="Times New Roman"/>
          <w:sz w:val="28"/>
          <w:szCs w:val="28"/>
        </w:rPr>
        <w:t>З</w:t>
      </w:r>
      <w:r w:rsidR="002A37CD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с будущими первоклассниками позволяют им в дальнейшем успешно овладеть школьной программой и продолжить обучение.</w:t>
      </w:r>
    </w:p>
    <w:p w:rsidR="000E5D51" w:rsidRPr="001A2499" w:rsidRDefault="000E5D51" w:rsidP="000E5D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программы:</w:t>
      </w:r>
    </w:p>
    <w:p w:rsidR="000E5D51" w:rsidRPr="001A2499" w:rsidRDefault="000E5D51" w:rsidP="000E5D5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2499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1A2499">
        <w:rPr>
          <w:rFonts w:ascii="Times New Roman" w:eastAsia="Calibri" w:hAnsi="Times New Roman" w:cs="Times New Roman"/>
          <w:sz w:val="28"/>
          <w:szCs w:val="28"/>
        </w:rPr>
        <w:t>ить</w:t>
      </w:r>
      <w:r w:rsidRPr="001A2499">
        <w:rPr>
          <w:rFonts w:ascii="Times New Roman" w:eastAsia="Calibri" w:hAnsi="Times New Roman" w:cs="Times New Roman"/>
          <w:sz w:val="28"/>
          <w:szCs w:val="28"/>
        </w:rPr>
        <w:t xml:space="preserve"> детям плавно</w:t>
      </w:r>
      <w:r w:rsidR="001A2499">
        <w:rPr>
          <w:rFonts w:ascii="Times New Roman" w:eastAsia="Calibri" w:hAnsi="Times New Roman" w:cs="Times New Roman"/>
          <w:sz w:val="28"/>
          <w:szCs w:val="28"/>
        </w:rPr>
        <w:t>е</w:t>
      </w:r>
      <w:r w:rsidR="00162854"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Pr="001A2499">
        <w:rPr>
          <w:rFonts w:ascii="Times New Roman" w:eastAsia="Calibri" w:hAnsi="Times New Roman" w:cs="Times New Roman"/>
          <w:sz w:val="28"/>
          <w:szCs w:val="28"/>
        </w:rPr>
        <w:t>вхождени</w:t>
      </w:r>
      <w:r w:rsidR="001A2499">
        <w:rPr>
          <w:rFonts w:ascii="Times New Roman" w:eastAsia="Calibri" w:hAnsi="Times New Roman" w:cs="Times New Roman"/>
          <w:sz w:val="28"/>
          <w:szCs w:val="28"/>
        </w:rPr>
        <w:t>е</w:t>
      </w:r>
      <w:r w:rsidR="003A581E" w:rsidRPr="001A2499">
        <w:rPr>
          <w:rFonts w:ascii="Times New Roman" w:eastAsia="Calibri" w:hAnsi="Times New Roman" w:cs="Times New Roman"/>
          <w:sz w:val="28"/>
          <w:szCs w:val="28"/>
        </w:rPr>
        <w:t xml:space="preserve"> в систематическое обучение</w:t>
      </w:r>
    </w:p>
    <w:p w:rsidR="000E5D51" w:rsidRPr="001A2499" w:rsidRDefault="000E5D51" w:rsidP="0016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A581E" w:rsidRPr="001A2499" w:rsidRDefault="00162854" w:rsidP="003A58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499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254ADC" w:rsidRPr="001A2499" w:rsidRDefault="00254ADC" w:rsidP="000C1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формировать знания, умения и навыки, необходимые будущему первокласснику</w:t>
      </w:r>
      <w:r w:rsidR="0069584B" w:rsidRPr="001A2499">
        <w:rPr>
          <w:rFonts w:ascii="Times New Roman" w:hAnsi="Times New Roman" w:cs="Times New Roman"/>
          <w:sz w:val="28"/>
          <w:szCs w:val="28"/>
        </w:rPr>
        <w:t>,</w:t>
      </w:r>
      <w:r w:rsidR="007F5855" w:rsidRPr="001A2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5855" w:rsidRPr="001A2499">
        <w:rPr>
          <w:rFonts w:ascii="Times New Roman" w:hAnsi="Times New Roman" w:cs="Times New Roman"/>
          <w:sz w:val="28"/>
          <w:szCs w:val="28"/>
        </w:rPr>
        <w:t>для успешного освоения обучающих програм</w:t>
      </w:r>
      <w:r w:rsidR="008D616E" w:rsidRPr="001A2499"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</w:p>
    <w:p w:rsidR="00162854" w:rsidRPr="001A2499" w:rsidRDefault="00162854" w:rsidP="000C1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249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C129F" w:rsidRPr="001A2499" w:rsidRDefault="00AF7D43" w:rsidP="000C1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4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29F" w:rsidRPr="001A2499">
        <w:rPr>
          <w:rFonts w:ascii="Times New Roman" w:eastAsia="Calibri" w:hAnsi="Times New Roman" w:cs="Times New Roman"/>
          <w:sz w:val="28"/>
          <w:szCs w:val="28"/>
        </w:rPr>
        <w:t>развивать познавательные процессы: восприятие</w:t>
      </w:r>
      <w:r w:rsidR="000C129F" w:rsidRPr="001A2499">
        <w:rPr>
          <w:rFonts w:ascii="Times New Roman" w:hAnsi="Times New Roman" w:cs="Times New Roman"/>
          <w:sz w:val="28"/>
          <w:szCs w:val="28"/>
        </w:rPr>
        <w:t xml:space="preserve">, </w:t>
      </w:r>
      <w:r w:rsidR="000C129F" w:rsidRPr="001A2499">
        <w:rPr>
          <w:rFonts w:ascii="Times New Roman" w:eastAsia="Calibri" w:hAnsi="Times New Roman" w:cs="Times New Roman"/>
          <w:sz w:val="28"/>
          <w:szCs w:val="28"/>
        </w:rPr>
        <w:t>внимание,</w:t>
      </w:r>
      <w:r w:rsidR="000C129F"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0C129F" w:rsidRPr="001A2499">
        <w:rPr>
          <w:rFonts w:ascii="Times New Roman" w:eastAsia="Calibri" w:hAnsi="Times New Roman" w:cs="Times New Roman"/>
          <w:sz w:val="28"/>
          <w:szCs w:val="28"/>
        </w:rPr>
        <w:t>память,</w:t>
      </w:r>
      <w:r w:rsidR="000C129F"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0C129F" w:rsidRPr="001A2499">
        <w:rPr>
          <w:rFonts w:ascii="Times New Roman" w:eastAsia="Calibri" w:hAnsi="Times New Roman" w:cs="Times New Roman"/>
          <w:sz w:val="28"/>
          <w:szCs w:val="28"/>
        </w:rPr>
        <w:t>мышление, воображение;</w:t>
      </w:r>
      <w:r w:rsidR="006826CB" w:rsidRPr="001A24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C129F" w:rsidRPr="001A2499" w:rsidRDefault="000E5D51" w:rsidP="000C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eastAsia="Calibri" w:hAnsi="Times New Roman" w:cs="Times New Roman"/>
          <w:sz w:val="28"/>
          <w:szCs w:val="28"/>
        </w:rPr>
        <w:t>- развивать навыки общения, речь, фонематический слух</w:t>
      </w:r>
      <w:r w:rsidR="000C129F" w:rsidRPr="001A2499">
        <w:rPr>
          <w:rFonts w:ascii="Times New Roman" w:hAnsi="Times New Roman" w:cs="Times New Roman"/>
          <w:sz w:val="28"/>
          <w:szCs w:val="28"/>
        </w:rPr>
        <w:t>;</w:t>
      </w:r>
    </w:p>
    <w:p w:rsidR="00A338F7" w:rsidRPr="001A2499" w:rsidRDefault="00A338F7" w:rsidP="000C1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499">
        <w:rPr>
          <w:rFonts w:ascii="Times New Roman" w:eastAsia="Calibri" w:hAnsi="Times New Roman" w:cs="Times New Roman"/>
          <w:sz w:val="28"/>
          <w:szCs w:val="28"/>
        </w:rPr>
        <w:t>- расширять кругозор</w:t>
      </w:r>
      <w:r w:rsidR="000C129F" w:rsidRPr="001A24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499" w:rsidRDefault="00AF7D43" w:rsidP="000C129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499">
        <w:rPr>
          <w:rFonts w:ascii="Times New Roman" w:hAnsi="Times New Roman" w:cs="Times New Roman"/>
          <w:sz w:val="28"/>
          <w:szCs w:val="28"/>
        </w:rPr>
        <w:t>- формировать готовность к школьному обучению, к новой социальной позиции школьника, эмоционально-положительное отношение к учению и учебной деятельности</w:t>
      </w:r>
      <w:r w:rsidRPr="001A24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5855" w:rsidRPr="001A2499" w:rsidRDefault="00162854" w:rsidP="000C129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49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7F5855" w:rsidRPr="001A2499" w:rsidRDefault="000C129F" w:rsidP="000C1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499">
        <w:rPr>
          <w:rFonts w:ascii="Times New Roman" w:eastAsia="Calibri" w:hAnsi="Times New Roman" w:cs="Times New Roman"/>
          <w:sz w:val="28"/>
          <w:szCs w:val="28"/>
        </w:rPr>
        <w:t>- в</w:t>
      </w:r>
      <w:r w:rsidR="00516FC8" w:rsidRPr="001A2499">
        <w:rPr>
          <w:rFonts w:ascii="Times New Roman" w:eastAsia="Calibri" w:hAnsi="Times New Roman" w:cs="Times New Roman"/>
          <w:sz w:val="28"/>
          <w:szCs w:val="28"/>
        </w:rPr>
        <w:t xml:space="preserve">оспитывать усидчивость, </w:t>
      </w:r>
      <w:r w:rsidR="007F5855" w:rsidRPr="001A2499">
        <w:rPr>
          <w:rFonts w:ascii="Times New Roman" w:eastAsia="Calibri" w:hAnsi="Times New Roman" w:cs="Times New Roman"/>
          <w:sz w:val="28"/>
          <w:szCs w:val="28"/>
        </w:rPr>
        <w:t>трудолюбие, аккуратность</w:t>
      </w:r>
      <w:r w:rsidR="00516FC8" w:rsidRPr="001A2499">
        <w:rPr>
          <w:rFonts w:ascii="Times New Roman" w:eastAsia="Calibri" w:hAnsi="Times New Roman" w:cs="Times New Roman"/>
          <w:sz w:val="28"/>
          <w:szCs w:val="28"/>
        </w:rPr>
        <w:t>,</w:t>
      </w:r>
      <w:r w:rsidR="00516FC8" w:rsidRPr="001A2499">
        <w:rPr>
          <w:rFonts w:ascii="Times New Roman" w:hAnsi="Times New Roman" w:cs="Times New Roman"/>
          <w:sz w:val="28"/>
          <w:szCs w:val="28"/>
        </w:rPr>
        <w:t xml:space="preserve"> организованность</w:t>
      </w:r>
      <w:r w:rsidR="007F5855" w:rsidRPr="001A24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8F7" w:rsidRPr="001A2499" w:rsidRDefault="000C129F" w:rsidP="000C129F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A2499">
        <w:rPr>
          <w:rFonts w:ascii="Times New Roman" w:eastAsia="Calibri" w:hAnsi="Times New Roman" w:cs="Times New Roman"/>
          <w:sz w:val="28"/>
          <w:szCs w:val="28"/>
        </w:rPr>
        <w:t>- ф</w:t>
      </w:r>
      <w:r w:rsidR="007F5855" w:rsidRPr="001A2499">
        <w:rPr>
          <w:rFonts w:ascii="Times New Roman" w:eastAsia="Calibri" w:hAnsi="Times New Roman" w:cs="Times New Roman"/>
          <w:sz w:val="28"/>
          <w:szCs w:val="28"/>
        </w:rPr>
        <w:t>ормировать</w:t>
      </w:r>
      <w:r w:rsidRPr="001A2499">
        <w:rPr>
          <w:rFonts w:ascii="Times New Roman" w:eastAsia="Calibri" w:hAnsi="Times New Roman" w:cs="Times New Roman"/>
          <w:sz w:val="28"/>
          <w:szCs w:val="28"/>
        </w:rPr>
        <w:t xml:space="preserve"> культуру общения друг с другом</w:t>
      </w:r>
      <w:r w:rsidR="00A338F7" w:rsidRPr="001A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6E" w:rsidRPr="001A2499" w:rsidRDefault="00D16BFA" w:rsidP="0052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Данная программа создана на основе курса Л. В. Мищенковой «Развитие познавательных способностей» для будущих первоклассников и дополнительной образовательной программы А. П. Ролдугиной «Подготовка к школе». </w:t>
      </w:r>
    </w:p>
    <w:p w:rsidR="00EC1266" w:rsidRPr="001A2499" w:rsidRDefault="00EC1266" w:rsidP="0052591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1A2499">
        <w:rPr>
          <w:rFonts w:ascii="Times New Roman" w:hAnsi="Times New Roman" w:cs="Times New Roman"/>
          <w:sz w:val="28"/>
          <w:szCs w:val="28"/>
        </w:rPr>
        <w:t xml:space="preserve">. </w:t>
      </w:r>
      <w:r w:rsidR="00C47B96" w:rsidRPr="001A2499">
        <w:rPr>
          <w:rFonts w:ascii="Times New Roman" w:hAnsi="Times New Roman" w:cs="Times New Roman"/>
          <w:sz w:val="28"/>
          <w:szCs w:val="28"/>
        </w:rPr>
        <w:t>Программа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интересы.</w:t>
      </w:r>
      <w:r w:rsidR="00C47B96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EF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носит не обучающий, а развивающий характер. П</w:t>
      </w:r>
      <w:r w:rsidR="00C47B96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не допускает дублирования подготовительной группы детского сада и первого класса общеобразовательной школы. Ее цель — подготовить дошкольника к любой системе</w:t>
      </w:r>
      <w:r w:rsidR="004841C1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96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образования.</w:t>
      </w:r>
      <w:r w:rsidR="00D16BFA" w:rsidRPr="001A2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591F" w:rsidRPr="001A2499" w:rsidRDefault="00D16BFA" w:rsidP="0052591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Образовательный процесс организуется максимально компактно (1 раз в неделю), чтобы в условиях ограниченного времени не упустить из виду ни одного важного направления развития ребенка.</w:t>
      </w:r>
      <w:r w:rsidR="0052591F" w:rsidRPr="001A2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7B96" w:rsidRPr="001A2499" w:rsidRDefault="0052591F" w:rsidP="00D1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Одновременно организуется работа по информированию, консультированию родителей по вопросам развития детей, </w:t>
      </w:r>
      <w:r w:rsidR="00252F20" w:rsidRPr="001A2499">
        <w:rPr>
          <w:rFonts w:ascii="Times New Roman" w:hAnsi="Times New Roman" w:cs="Times New Roman"/>
          <w:sz w:val="28"/>
          <w:szCs w:val="28"/>
        </w:rPr>
        <w:t>по</w:t>
      </w:r>
      <w:r w:rsidRPr="001A2499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252F20" w:rsidRPr="001A2499">
        <w:rPr>
          <w:rFonts w:ascii="Times New Roman" w:hAnsi="Times New Roman" w:cs="Times New Roman"/>
          <w:sz w:val="28"/>
          <w:szCs w:val="28"/>
        </w:rPr>
        <w:t>ю</w:t>
      </w:r>
      <w:r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252F20" w:rsidRPr="001A2499">
        <w:rPr>
          <w:rFonts w:ascii="Times New Roman" w:hAnsi="Times New Roman" w:cs="Times New Roman"/>
          <w:sz w:val="28"/>
          <w:szCs w:val="28"/>
        </w:rPr>
        <w:t xml:space="preserve">их </w:t>
      </w:r>
      <w:r w:rsidRPr="001A2499">
        <w:rPr>
          <w:rFonts w:ascii="Times New Roman" w:hAnsi="Times New Roman" w:cs="Times New Roman"/>
          <w:sz w:val="28"/>
          <w:szCs w:val="28"/>
        </w:rPr>
        <w:t>в развивающую работу</w:t>
      </w:r>
      <w:r w:rsidR="00252F20" w:rsidRPr="001A2499">
        <w:rPr>
          <w:rFonts w:ascii="Times New Roman" w:hAnsi="Times New Roman" w:cs="Times New Roman"/>
          <w:sz w:val="28"/>
          <w:szCs w:val="28"/>
        </w:rPr>
        <w:t>.</w:t>
      </w:r>
      <w:r w:rsidRPr="001A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20" w:rsidRPr="001A2499" w:rsidRDefault="00D16BFA" w:rsidP="00C4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 </w:t>
      </w:r>
      <w:r w:rsidR="00C47B96" w:rsidRPr="001A2499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89069E" w:rsidRPr="001A2499">
        <w:rPr>
          <w:rFonts w:ascii="Times New Roman" w:hAnsi="Times New Roman" w:cs="Times New Roman"/>
          <w:b/>
          <w:sz w:val="28"/>
          <w:szCs w:val="28"/>
        </w:rPr>
        <w:t>на 1 год</w:t>
      </w:r>
      <w:r w:rsidR="0089069E"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EE1E1C" w:rsidRPr="001A2499">
        <w:rPr>
          <w:rFonts w:ascii="Times New Roman" w:hAnsi="Times New Roman" w:cs="Times New Roman"/>
          <w:sz w:val="28"/>
          <w:szCs w:val="28"/>
        </w:rPr>
        <w:t>(</w:t>
      </w:r>
      <w:r w:rsidR="00625BCB" w:rsidRPr="001A2499">
        <w:rPr>
          <w:rFonts w:ascii="Times New Roman" w:hAnsi="Times New Roman" w:cs="Times New Roman"/>
          <w:sz w:val="28"/>
          <w:szCs w:val="28"/>
        </w:rPr>
        <w:t xml:space="preserve">120 </w:t>
      </w:r>
      <w:r w:rsidR="00EE1E1C" w:rsidRPr="001A2499">
        <w:rPr>
          <w:rFonts w:ascii="Times New Roman" w:hAnsi="Times New Roman" w:cs="Times New Roman"/>
          <w:sz w:val="28"/>
          <w:szCs w:val="28"/>
        </w:rPr>
        <w:t xml:space="preserve">занятий) 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на детей старшего дошкольного возраста от 5,5 до </w:t>
      </w:r>
      <w:r w:rsidR="00EE1E1C" w:rsidRPr="001A2499">
        <w:rPr>
          <w:rFonts w:ascii="Times New Roman" w:hAnsi="Times New Roman" w:cs="Times New Roman"/>
          <w:sz w:val="28"/>
          <w:szCs w:val="28"/>
        </w:rPr>
        <w:t>6,5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 лет. Основ</w:t>
      </w:r>
      <w:r w:rsidR="001A2499">
        <w:rPr>
          <w:rFonts w:ascii="Times New Roman" w:hAnsi="Times New Roman" w:cs="Times New Roman"/>
          <w:sz w:val="28"/>
          <w:szCs w:val="28"/>
        </w:rPr>
        <w:t xml:space="preserve">анием для записи в объединение </w:t>
      </w:r>
      <w:r w:rsidR="00C47B96" w:rsidRPr="001A2499">
        <w:rPr>
          <w:rFonts w:ascii="Times New Roman" w:hAnsi="Times New Roman" w:cs="Times New Roman"/>
          <w:sz w:val="28"/>
          <w:szCs w:val="28"/>
        </w:rPr>
        <w:t>служит заявление родителя или лица его заменяющего.</w:t>
      </w:r>
      <w:r w:rsidR="00F9417A" w:rsidRPr="001A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96" w:rsidRPr="001A2499" w:rsidRDefault="00252F20" w:rsidP="00C4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9417A" w:rsidRPr="001A2499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="00F9417A" w:rsidRPr="001A2499">
        <w:rPr>
          <w:rFonts w:ascii="Times New Roman" w:hAnsi="Times New Roman" w:cs="Times New Roman"/>
          <w:sz w:val="28"/>
          <w:szCs w:val="28"/>
        </w:rPr>
        <w:t xml:space="preserve"> одной группы составляет не более 12 человек.</w:t>
      </w:r>
    </w:p>
    <w:p w:rsidR="008954BD" w:rsidRPr="001A2499" w:rsidRDefault="00D16BFA" w:rsidP="006B1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 В течение сентября длится подготовительный </w:t>
      </w:r>
      <w:r w:rsidR="00F9417A" w:rsidRPr="001A2499">
        <w:rPr>
          <w:rFonts w:ascii="Times New Roman" w:hAnsi="Times New Roman" w:cs="Times New Roman"/>
          <w:sz w:val="28"/>
          <w:szCs w:val="28"/>
        </w:rPr>
        <w:t>период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: прием заявлений, подписание договоров с родителями, родительское собрание, праздник Взросления. Непосредственно занятия начинаются </w:t>
      </w:r>
      <w:r w:rsidR="00C47B96" w:rsidRPr="001A2499">
        <w:rPr>
          <w:rFonts w:ascii="Times New Roman" w:hAnsi="Times New Roman" w:cs="Times New Roman"/>
          <w:b/>
          <w:sz w:val="28"/>
          <w:szCs w:val="28"/>
        </w:rPr>
        <w:t>с 1 октября</w:t>
      </w:r>
      <w:r w:rsidR="00995AE8" w:rsidRPr="001A2499">
        <w:rPr>
          <w:rFonts w:ascii="Times New Roman" w:hAnsi="Times New Roman" w:cs="Times New Roman"/>
          <w:sz w:val="28"/>
          <w:szCs w:val="28"/>
        </w:rPr>
        <w:t xml:space="preserve"> и 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995AE8" w:rsidRPr="001A2499">
        <w:rPr>
          <w:rFonts w:ascii="Times New Roman" w:hAnsi="Times New Roman" w:cs="Times New Roman"/>
          <w:b/>
          <w:sz w:val="28"/>
          <w:szCs w:val="28"/>
        </w:rPr>
        <w:t>один</w:t>
      </w:r>
      <w:r w:rsidR="00C47B96" w:rsidRPr="001A2499">
        <w:rPr>
          <w:rFonts w:ascii="Times New Roman" w:hAnsi="Times New Roman" w:cs="Times New Roman"/>
          <w:b/>
          <w:sz w:val="28"/>
          <w:szCs w:val="28"/>
        </w:rPr>
        <w:t xml:space="preserve"> раз в неделю</w:t>
      </w:r>
      <w:r w:rsidR="00995AE8" w:rsidRPr="001A2499">
        <w:rPr>
          <w:rFonts w:ascii="Times New Roman" w:hAnsi="Times New Roman" w:cs="Times New Roman"/>
          <w:sz w:val="28"/>
          <w:szCs w:val="28"/>
        </w:rPr>
        <w:t xml:space="preserve"> по 4 занятия: 1 – 3 занятие по 30 минут, 4 занятие – 20 минут</w:t>
      </w:r>
      <w:r w:rsidR="00F9417A" w:rsidRPr="001A2499">
        <w:rPr>
          <w:rFonts w:ascii="Times New Roman" w:hAnsi="Times New Roman" w:cs="Times New Roman"/>
          <w:sz w:val="28"/>
          <w:szCs w:val="28"/>
        </w:rPr>
        <w:t>, с подвижными переменами.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 Занятия завершаются </w:t>
      </w:r>
      <w:r w:rsidR="00995AE8" w:rsidRPr="001A2499">
        <w:rPr>
          <w:rFonts w:ascii="Times New Roman" w:hAnsi="Times New Roman" w:cs="Times New Roman"/>
          <w:b/>
          <w:sz w:val="28"/>
          <w:szCs w:val="28"/>
        </w:rPr>
        <w:t>15 мая</w:t>
      </w:r>
      <w:r w:rsidR="00EE1E1C" w:rsidRPr="001A2499">
        <w:rPr>
          <w:rFonts w:ascii="Times New Roman" w:hAnsi="Times New Roman" w:cs="Times New Roman"/>
          <w:sz w:val="28"/>
          <w:szCs w:val="28"/>
        </w:rPr>
        <w:t>. П</w:t>
      </w:r>
      <w:r w:rsidR="008C0BEF" w:rsidRPr="001A2499">
        <w:rPr>
          <w:rFonts w:ascii="Times New Roman" w:hAnsi="Times New Roman" w:cs="Times New Roman"/>
          <w:sz w:val="28"/>
          <w:szCs w:val="28"/>
        </w:rPr>
        <w:t>о окончани</w:t>
      </w:r>
      <w:r w:rsidR="004B1F53" w:rsidRPr="001A2499">
        <w:rPr>
          <w:rFonts w:ascii="Times New Roman" w:hAnsi="Times New Roman" w:cs="Times New Roman"/>
          <w:sz w:val="28"/>
          <w:szCs w:val="28"/>
        </w:rPr>
        <w:t>и</w:t>
      </w:r>
      <w:r w:rsidR="008C0BEF" w:rsidRPr="001A2499">
        <w:rPr>
          <w:rFonts w:ascii="Times New Roman" w:hAnsi="Times New Roman" w:cs="Times New Roman"/>
          <w:sz w:val="28"/>
          <w:szCs w:val="28"/>
        </w:rPr>
        <w:t xml:space="preserve"> занятий для детей и родителей проводится праздник «В добрый путь»</w:t>
      </w:r>
      <w:r w:rsidR="00C47B96" w:rsidRPr="001A2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1A2499">
        <w:rPr>
          <w:rFonts w:ascii="Times New Roman" w:hAnsi="Times New Roman" w:cs="Times New Roman"/>
          <w:sz w:val="28"/>
          <w:szCs w:val="28"/>
        </w:rPr>
        <w:t xml:space="preserve"> работы при реализации программы: 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- уважение к ребенку, к процессу и результатам его деятельности в сочетании с разумной требовательностью;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- систематичность и последовательность занятий;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- вариативность содержания и форм приведения занятий;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- наглядность;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- адекватность требований и нагрузок, предъявляемых к ребенку в процессе занятий; 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- постепенность (пошаговость) и систематичность в освоении и формировании школьно-значимых функций, следование от простых и доступных знаний к более сложным, комплексным;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- индивидуализация темпа работы </w:t>
      </w:r>
    </w:p>
    <w:p w:rsidR="001A6807" w:rsidRPr="001A2499" w:rsidRDefault="001A6807" w:rsidP="001A6807">
      <w:pPr>
        <w:pStyle w:val="Default"/>
        <w:jc w:val="both"/>
        <w:rPr>
          <w:sz w:val="28"/>
          <w:szCs w:val="28"/>
        </w:rPr>
      </w:pPr>
      <w:r w:rsidRPr="001A2499">
        <w:rPr>
          <w:sz w:val="28"/>
          <w:szCs w:val="28"/>
        </w:rPr>
        <w:t xml:space="preserve">   Дидактические принципы реализуются через содержание обучения, методы и формы  работы. </w:t>
      </w:r>
    </w:p>
    <w:p w:rsidR="0086536D" w:rsidRPr="001A2499" w:rsidRDefault="0086536D" w:rsidP="0086536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A2499">
        <w:rPr>
          <w:b/>
          <w:color w:val="auto"/>
          <w:sz w:val="28"/>
          <w:szCs w:val="28"/>
        </w:rPr>
        <w:t>Основная форма занятий</w:t>
      </w:r>
      <w:r w:rsidRPr="001A2499">
        <w:rPr>
          <w:color w:val="auto"/>
          <w:sz w:val="28"/>
          <w:szCs w:val="28"/>
        </w:rPr>
        <w:t xml:space="preserve"> – групповое</w:t>
      </w:r>
      <w:r w:rsidRPr="001A2499">
        <w:rPr>
          <w:sz w:val="28"/>
          <w:szCs w:val="28"/>
        </w:rPr>
        <w:t xml:space="preserve"> либо индивидуально-групповое</w:t>
      </w:r>
      <w:r w:rsidRPr="001A2499">
        <w:rPr>
          <w:color w:val="auto"/>
          <w:sz w:val="28"/>
          <w:szCs w:val="28"/>
        </w:rPr>
        <w:t xml:space="preserve"> учебное занятие.</w:t>
      </w:r>
    </w:p>
    <w:p w:rsidR="0086536D" w:rsidRPr="001A2499" w:rsidRDefault="0086536D" w:rsidP="0086536D">
      <w:pPr>
        <w:pStyle w:val="Default"/>
        <w:spacing w:line="276" w:lineRule="auto"/>
        <w:jc w:val="both"/>
        <w:rPr>
          <w:sz w:val="28"/>
          <w:szCs w:val="28"/>
        </w:rPr>
      </w:pPr>
      <w:r w:rsidRPr="001A2499">
        <w:rPr>
          <w:rFonts w:eastAsia="Times New Roman"/>
          <w:b/>
          <w:bCs/>
          <w:sz w:val="28"/>
          <w:szCs w:val="28"/>
          <w:lang w:eastAsia="ru-RU"/>
        </w:rPr>
        <w:t>Основные виды деятельности</w:t>
      </w:r>
      <w:r w:rsidRPr="001A2499">
        <w:rPr>
          <w:rFonts w:eastAsia="Times New Roman"/>
          <w:sz w:val="28"/>
          <w:szCs w:val="28"/>
          <w:lang w:eastAsia="ru-RU"/>
        </w:rPr>
        <w:t> — игра и продуктивная деятельность.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1A2499">
        <w:rPr>
          <w:rFonts w:ascii="Times New Roman" w:hAnsi="Times New Roman" w:cs="Times New Roman"/>
          <w:sz w:val="28"/>
          <w:szCs w:val="28"/>
        </w:rPr>
        <w:t xml:space="preserve"> обучения многогранные. Они направлены не только на усвоение знаний, но и на развитие детей. На занятиях  применяются наглядный и практический методы обучения, тренинги, наблюдение, беседа, методы проблемного обучения. Эти методы используются в различном сочетании друг с другом, при этом ведущими остаются практический и методы проблемного обучения, позволяющие детям усваивать и осмысливать материал, проводя эксперименты, наблюдения, выполняя действия с предметами, моделями, зарисовывая, раскрашивая и т.п.</w:t>
      </w:r>
      <w:r w:rsidRPr="001A2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</w:p>
    <w:p w:rsidR="001A6807" w:rsidRPr="001A2499" w:rsidRDefault="001A6807" w:rsidP="001A6807">
      <w:pPr>
        <w:pStyle w:val="Default"/>
        <w:spacing w:line="276" w:lineRule="auto"/>
        <w:jc w:val="both"/>
        <w:rPr>
          <w:sz w:val="28"/>
          <w:szCs w:val="28"/>
        </w:rPr>
      </w:pPr>
      <w:r w:rsidRPr="001A2499">
        <w:rPr>
          <w:sz w:val="28"/>
          <w:szCs w:val="28"/>
        </w:rPr>
        <w:t xml:space="preserve">   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познавательные способности. Развитие познавательных процессов происходит в процессе учебной деятельности ребенка, что осуществляется специальным подбором и структурированием заданий, </w:t>
      </w:r>
      <w:r w:rsidRPr="001A2499">
        <w:rPr>
          <w:b/>
          <w:color w:val="auto"/>
          <w:sz w:val="28"/>
          <w:szCs w:val="28"/>
        </w:rPr>
        <w:t>формой</w:t>
      </w:r>
      <w:r w:rsidRPr="001A2499">
        <w:rPr>
          <w:sz w:val="28"/>
          <w:szCs w:val="28"/>
        </w:rPr>
        <w:t xml:space="preserve"> их представления, доступной и </w:t>
      </w:r>
      <w:r w:rsidRPr="001A2499">
        <w:rPr>
          <w:sz w:val="28"/>
          <w:szCs w:val="28"/>
        </w:rPr>
        <w:lastRenderedPageBreak/>
        <w:t xml:space="preserve">увлекательной для детей этого возраста: игра, инсценировка, путешествие, соревнование, конкурсы, применение ИКТ…  </w:t>
      </w:r>
    </w:p>
    <w:p w:rsidR="001A6807" w:rsidRPr="001A2499" w:rsidRDefault="001A6807" w:rsidP="001A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Большое внимание уделяется формирова</w:t>
      </w:r>
      <w:r w:rsidR="00612054">
        <w:rPr>
          <w:rFonts w:ascii="Times New Roman" w:hAnsi="Times New Roman" w:cs="Times New Roman"/>
          <w:sz w:val="28"/>
          <w:szCs w:val="28"/>
        </w:rPr>
        <w:t>нию умений общаться с педагогом,</w:t>
      </w:r>
      <w:r w:rsidRPr="001A2499">
        <w:rPr>
          <w:rFonts w:ascii="Times New Roman" w:hAnsi="Times New Roman" w:cs="Times New Roman"/>
          <w:sz w:val="28"/>
          <w:szCs w:val="28"/>
        </w:rPr>
        <w:t xml:space="preserve"> другими детьми, работать в одном ритме со всеми, когда это необходимо, работать со счетным и геометрическим материалом, моделями, пользоваться тетрадью с печатной основой и др.</w:t>
      </w:r>
    </w:p>
    <w:p w:rsidR="00BA3B38" w:rsidRPr="001A2499" w:rsidRDefault="00BA3B38" w:rsidP="00BA3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BA3B38" w:rsidRPr="001A2499" w:rsidRDefault="00612054" w:rsidP="00BA3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B38" w:rsidRPr="001A2499">
        <w:rPr>
          <w:rFonts w:ascii="Times New Roman" w:hAnsi="Times New Roman" w:cs="Times New Roman"/>
          <w:sz w:val="28"/>
          <w:szCs w:val="28"/>
        </w:rPr>
        <w:t xml:space="preserve">Ритуал приветствия </w:t>
      </w:r>
    </w:p>
    <w:p w:rsidR="00BA3B38" w:rsidRPr="001A2499" w:rsidRDefault="00612054" w:rsidP="00BA3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3B38" w:rsidRPr="001A2499">
        <w:rPr>
          <w:rFonts w:ascii="Times New Roman" w:hAnsi="Times New Roman" w:cs="Times New Roman"/>
          <w:sz w:val="28"/>
          <w:szCs w:val="28"/>
        </w:rPr>
        <w:t>Разминка</w:t>
      </w:r>
    </w:p>
    <w:p w:rsidR="00BA3B38" w:rsidRPr="001A2499" w:rsidRDefault="00612054" w:rsidP="00BA3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3B38" w:rsidRPr="001A2499">
        <w:rPr>
          <w:rFonts w:ascii="Times New Roman" w:hAnsi="Times New Roman" w:cs="Times New Roman"/>
          <w:sz w:val="28"/>
          <w:szCs w:val="28"/>
        </w:rPr>
        <w:t>Рефлексия прошлого занятия</w:t>
      </w:r>
    </w:p>
    <w:p w:rsidR="00BA3B38" w:rsidRPr="001A2499" w:rsidRDefault="00612054" w:rsidP="00BA3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3B38" w:rsidRPr="001A2499">
        <w:rPr>
          <w:rFonts w:ascii="Times New Roman" w:hAnsi="Times New Roman" w:cs="Times New Roman"/>
          <w:sz w:val="28"/>
          <w:szCs w:val="28"/>
        </w:rPr>
        <w:t>Основное содержание</w:t>
      </w:r>
    </w:p>
    <w:p w:rsidR="00BA3B38" w:rsidRPr="001A2499" w:rsidRDefault="00612054" w:rsidP="00BA3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3B38" w:rsidRPr="001A2499">
        <w:rPr>
          <w:rFonts w:ascii="Times New Roman" w:hAnsi="Times New Roman" w:cs="Times New Roman"/>
          <w:sz w:val="28"/>
          <w:szCs w:val="28"/>
        </w:rPr>
        <w:t>Рефлексия прошедшего занятия</w:t>
      </w:r>
    </w:p>
    <w:p w:rsidR="00BA3B38" w:rsidRPr="001A2499" w:rsidRDefault="00612054" w:rsidP="00BA3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3B38" w:rsidRPr="001A2499">
        <w:rPr>
          <w:rFonts w:ascii="Times New Roman" w:hAnsi="Times New Roman" w:cs="Times New Roman"/>
          <w:sz w:val="28"/>
          <w:szCs w:val="28"/>
        </w:rPr>
        <w:t>Ритуал прощания</w:t>
      </w:r>
    </w:p>
    <w:p w:rsidR="00BA3B38" w:rsidRPr="001A2499" w:rsidRDefault="00BA3B38" w:rsidP="00BA3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Каждое занятие включает динамические паузы.</w:t>
      </w:r>
    </w:p>
    <w:p w:rsidR="0048076B" w:rsidRPr="001A2499" w:rsidRDefault="00BA3B38" w:rsidP="0048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</w:t>
      </w:r>
      <w:r w:rsidR="001A6807" w:rsidRPr="001A2499">
        <w:rPr>
          <w:rFonts w:ascii="Times New Roman" w:hAnsi="Times New Roman" w:cs="Times New Roman"/>
          <w:sz w:val="28"/>
          <w:szCs w:val="28"/>
        </w:rPr>
        <w:t xml:space="preserve">  Использование специально отобранного содержания обучения и методов работы с ним позволит приблизить общее развитие детей на уровень, необходимый для успешного изучения программного материала начальной школы.</w:t>
      </w:r>
    </w:p>
    <w:p w:rsidR="006770C3" w:rsidRPr="001A2499" w:rsidRDefault="006770C3" w:rsidP="00A0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</w:t>
      </w:r>
    </w:p>
    <w:p w:rsidR="004A4B5E" w:rsidRPr="001A2499" w:rsidRDefault="004A4B5E" w:rsidP="004A4B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</w:t>
      </w:r>
      <w:r w:rsidR="00C6307D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DFD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24D6C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218"/>
      </w:tblGrid>
      <w:tr w:rsidR="00524D6C" w:rsidRPr="001A2499" w:rsidTr="00612054">
        <w:tc>
          <w:tcPr>
            <w:tcW w:w="1809" w:type="dxa"/>
          </w:tcPr>
          <w:p w:rsidR="00524D6C" w:rsidRPr="001A2499" w:rsidRDefault="00524D6C" w:rsidP="009D2D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544" w:type="dxa"/>
          </w:tcPr>
          <w:p w:rsidR="00524D6C" w:rsidRPr="001A2499" w:rsidRDefault="00524D6C" w:rsidP="009D2D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218" w:type="dxa"/>
          </w:tcPr>
          <w:p w:rsidR="00524D6C" w:rsidRPr="001A2499" w:rsidRDefault="00524D6C" w:rsidP="009D2D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</w:tr>
      <w:tr w:rsidR="00524D6C" w:rsidRPr="001A2499" w:rsidTr="00612054">
        <w:tc>
          <w:tcPr>
            <w:tcW w:w="1809" w:type="dxa"/>
          </w:tcPr>
          <w:p w:rsidR="00524D6C" w:rsidRPr="001A2499" w:rsidRDefault="00524D6C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Будущим отличникам</w:t>
            </w:r>
          </w:p>
        </w:tc>
        <w:tc>
          <w:tcPr>
            <w:tcW w:w="3544" w:type="dxa"/>
          </w:tcPr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иких и домашних животных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азвания времён года, их последовательность, признаки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азвания дней недели, месяцев, их последовательность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овощи, фрукты, ягоды, грибы</w:t>
            </w:r>
          </w:p>
          <w:p w:rsidR="00524D6C" w:rsidRPr="001A2499" w:rsidRDefault="009D1FB6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D1FB6" w:rsidRPr="001A2499" w:rsidRDefault="009D1FB6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цветов радуги</w:t>
            </w:r>
          </w:p>
          <w:p w:rsidR="009D1FB6" w:rsidRPr="001A2499" w:rsidRDefault="009D1FB6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расположения цветов в Российском флаге</w:t>
            </w:r>
          </w:p>
          <w:p w:rsidR="009D1FB6" w:rsidRPr="001A2499" w:rsidRDefault="009D1FB6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353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</w:t>
            </w:r>
          </w:p>
          <w:p w:rsidR="00A50890" w:rsidRPr="001A2499" w:rsidRDefault="00A50890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A86510" w:rsidRPr="001A2499" w:rsidRDefault="00A5089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86510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755" w:rsidRPr="001A2499">
              <w:rPr>
                <w:rFonts w:ascii="Times New Roman" w:hAnsi="Times New Roman" w:cs="Times New Roman"/>
                <w:sz w:val="28"/>
                <w:szCs w:val="28"/>
              </w:rPr>
              <w:t>находить общий признак группы предметов</w:t>
            </w:r>
            <w:r w:rsidR="00A86510" w:rsidRPr="001A2499">
              <w:rPr>
                <w:rFonts w:ascii="Times New Roman" w:hAnsi="Times New Roman" w:cs="Times New Roman"/>
                <w:sz w:val="28"/>
                <w:szCs w:val="28"/>
              </w:rPr>
              <w:t>; найти «лишний»</w:t>
            </w:r>
          </w:p>
          <w:p w:rsidR="00A86510" w:rsidRPr="001A2499" w:rsidRDefault="00A8651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образцу</w:t>
            </w:r>
          </w:p>
          <w:p w:rsidR="00A86510" w:rsidRPr="001A2499" w:rsidRDefault="00A8651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755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устанавливать пространственно-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602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отношения </w:t>
            </w:r>
            <w:r w:rsidR="00892755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и определять последовательность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</w:p>
          <w:p w:rsidR="00524D6C" w:rsidRPr="001A2499" w:rsidRDefault="009D1FB6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353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сходства и различия между предметами, рисунками</w:t>
            </w:r>
          </w:p>
          <w:p w:rsidR="00BF5353" w:rsidRPr="001A2499" w:rsidRDefault="00BF5353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в поле зрения 8-10</w:t>
            </w:r>
            <w:r w:rsidR="00C6307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</w:p>
          <w:p w:rsidR="00BF5353" w:rsidRPr="001A2499" w:rsidRDefault="00BF5353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запоминать 8-10 картинок или простых слов, 5-7 цифр</w:t>
            </w:r>
          </w:p>
          <w:p w:rsidR="00BF5353" w:rsidRPr="001A2499" w:rsidRDefault="00BF5353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предметы</w:t>
            </w:r>
            <w:r w:rsidR="00A50890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определенным признакам</w:t>
            </w:r>
          </w:p>
          <w:p w:rsidR="00A50890" w:rsidRPr="001A2499" w:rsidRDefault="00A50890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достраи</w:t>
            </w:r>
            <w:r w:rsidR="00C6307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простейшую </w:t>
            </w:r>
            <w:r w:rsidR="00C6307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закономерность</w:t>
            </w:r>
          </w:p>
          <w:p w:rsidR="00A50890" w:rsidRPr="001A2499" w:rsidRDefault="00A50890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простейшие умозаключения</w:t>
            </w:r>
          </w:p>
          <w:p w:rsidR="00C6307D" w:rsidRPr="001A2499" w:rsidRDefault="00C6307D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D6C" w:rsidRPr="001A2499" w:rsidTr="00612054">
        <w:tc>
          <w:tcPr>
            <w:tcW w:w="1809" w:type="dxa"/>
          </w:tcPr>
          <w:p w:rsidR="00524D6C" w:rsidRPr="001A2499" w:rsidRDefault="00524D6C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Математические ступеньки</w:t>
            </w:r>
          </w:p>
        </w:tc>
        <w:tc>
          <w:tcPr>
            <w:tcW w:w="3544" w:type="dxa"/>
          </w:tcPr>
          <w:p w:rsidR="00524D6C" w:rsidRPr="001A2499" w:rsidRDefault="00524D6C" w:rsidP="009D2D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ифры</w:t>
            </w:r>
            <w:r w:rsidR="00A86510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и числа</w:t>
            </w:r>
          </w:p>
          <w:p w:rsidR="00524D6C" w:rsidRPr="001A2499" w:rsidRDefault="00524D6C" w:rsidP="00370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пособы сравнения групп предметов</w:t>
            </w:r>
          </w:p>
          <w:p w:rsidR="00524D6C" w:rsidRPr="001A2499" w:rsidRDefault="00524D6C" w:rsidP="009D2D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уравнивания неравного количества предметов двумя способами</w:t>
            </w:r>
          </w:p>
          <w:p w:rsidR="00524D6C" w:rsidRPr="001A2499" w:rsidRDefault="00524D6C" w:rsidP="00370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еличины (длина, ширина, высота, </w:t>
            </w:r>
            <w:r w:rsidR="00C6307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толщина,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глубина)</w:t>
            </w:r>
          </w:p>
          <w:p w:rsidR="00524D6C" w:rsidRPr="001A2499" w:rsidRDefault="00524D6C" w:rsidP="009D2D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фигуры (круг, квадрат, треугольник, овал, прямоугольник)</w:t>
            </w:r>
          </w:p>
          <w:p w:rsidR="00524D6C" w:rsidRPr="001A2499" w:rsidRDefault="00524D6C" w:rsidP="009D2D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наки «=», «+», «-», «</w:t>
            </w:r>
            <w:r w:rsidRPr="001A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1A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читать до 10 в прямом и обратном направлении</w:t>
            </w:r>
          </w:p>
          <w:p w:rsidR="00A86510" w:rsidRPr="001A2499" w:rsidRDefault="00A5089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>равнивать</w:t>
            </w:r>
            <w:r w:rsidR="00C6307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группы предметов по количеству</w:t>
            </w:r>
          </w:p>
          <w:p w:rsidR="003245AC" w:rsidRPr="001A2499" w:rsidRDefault="00A8651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уравнивать неравное число предметов</w:t>
            </w:r>
            <w:r w:rsidR="00C6307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  двумя способами</w:t>
            </w:r>
          </w:p>
          <w:p w:rsidR="002B77D0" w:rsidRPr="001A2499" w:rsidRDefault="00A8651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2B77D0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ыделять и объяснять признаки сходства и различия предметов по цвету, форме, размеру, </w:t>
            </w:r>
            <w:r w:rsidR="00C6307D" w:rsidRPr="001A2499">
              <w:rPr>
                <w:rFonts w:ascii="Times New Roman" w:hAnsi="Times New Roman" w:cs="Times New Roman"/>
                <w:sz w:val="28"/>
                <w:szCs w:val="28"/>
              </w:rPr>
              <w:t>длине, ширине, высоте</w:t>
            </w:r>
          </w:p>
          <w:p w:rsidR="003245AC" w:rsidRPr="001A2499" w:rsidRDefault="00A8651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0890" w:rsidRPr="001A2499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FB6" w:rsidRPr="001A2499">
              <w:rPr>
                <w:rFonts w:ascii="Times New Roman" w:hAnsi="Times New Roman" w:cs="Times New Roman"/>
                <w:sz w:val="28"/>
                <w:szCs w:val="28"/>
              </w:rPr>
              <w:t>спознавать простейшие</w:t>
            </w:r>
            <w:r w:rsidR="00C6307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</w:t>
            </w:r>
          </w:p>
          <w:p w:rsidR="009D1FB6" w:rsidRPr="001A2499" w:rsidRDefault="009D1FB6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находить в окружающей обстановке предметы, сходные по форме</w:t>
            </w:r>
          </w:p>
          <w:p w:rsidR="00370B9D" w:rsidRPr="001A2499" w:rsidRDefault="009D1FB6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>риентироваться в пространстве</w:t>
            </w:r>
          </w:p>
          <w:p w:rsidR="003245AC" w:rsidRPr="001A2499" w:rsidRDefault="00370B9D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>за, перед, между, вверху, внизу, слева, справа)</w:t>
            </w:r>
          </w:p>
          <w:p w:rsidR="003245AC" w:rsidRPr="001A2499" w:rsidRDefault="009D1FB6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>равнивать числа</w:t>
            </w:r>
          </w:p>
          <w:p w:rsidR="003245AC" w:rsidRPr="001A2499" w:rsidRDefault="009D1FB6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>исать простейшие графические диктанты</w:t>
            </w:r>
          </w:p>
          <w:p w:rsidR="00A86510" w:rsidRPr="001A2499" w:rsidRDefault="009D1FB6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A86510" w:rsidRPr="001A2499">
              <w:rPr>
                <w:rFonts w:ascii="Times New Roman" w:hAnsi="Times New Roman" w:cs="Times New Roman"/>
                <w:sz w:val="28"/>
                <w:szCs w:val="28"/>
              </w:rPr>
              <w:t>меет продолжить ряд, составленный из предм</w:t>
            </w:r>
            <w:r w:rsidR="00C6307D" w:rsidRPr="001A2499">
              <w:rPr>
                <w:rFonts w:ascii="Times New Roman" w:hAnsi="Times New Roman" w:cs="Times New Roman"/>
                <w:sz w:val="28"/>
                <w:szCs w:val="28"/>
              </w:rPr>
              <w:t>етов с 1 изменяющимся признаком</w:t>
            </w:r>
          </w:p>
          <w:p w:rsidR="00E218E6" w:rsidRPr="001A2499" w:rsidRDefault="00E218E6" w:rsidP="00E2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пользоваться арифметическими знаками действий</w:t>
            </w:r>
          </w:p>
          <w:p w:rsidR="00E218E6" w:rsidRPr="001A2499" w:rsidRDefault="00E218E6" w:rsidP="00E2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составлять и решать задачи в одно действие на сложение и вычитание</w:t>
            </w:r>
          </w:p>
          <w:p w:rsidR="00370B9D" w:rsidRPr="001A2499" w:rsidRDefault="00E218E6" w:rsidP="00370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ориентироваться</w:t>
            </w:r>
            <w:r w:rsidR="00370B9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листе клетчатой бумаги.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D6C" w:rsidRPr="001A2499" w:rsidTr="00612054">
        <w:tc>
          <w:tcPr>
            <w:tcW w:w="1809" w:type="dxa"/>
          </w:tcPr>
          <w:p w:rsidR="00524D6C" w:rsidRPr="001A2499" w:rsidRDefault="00524D6C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буквы к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слову</w:t>
            </w:r>
          </w:p>
        </w:tc>
        <w:tc>
          <w:tcPr>
            <w:tcW w:w="3544" w:type="dxa"/>
          </w:tcPr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то такое звуки, и как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образуются</w:t>
            </w:r>
          </w:p>
          <w:p w:rsidR="00524D6C" w:rsidRPr="001A2499" w:rsidRDefault="009D2DFD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2. б</w:t>
            </w:r>
            <w:r w:rsidR="00524D6C" w:rsidRPr="001A2499">
              <w:rPr>
                <w:rFonts w:ascii="Times New Roman" w:hAnsi="Times New Roman" w:cs="Times New Roman"/>
                <w:sz w:val="28"/>
                <w:szCs w:val="28"/>
              </w:rPr>
              <w:t>уквы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одели слова, предложения 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редства выразительности речи 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азличать з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вуки на слух, 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одб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ирать слова с каким-либо звуком</w:t>
            </w:r>
          </w:p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оставлять схемы простых слов,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место звука в слове</w:t>
            </w:r>
          </w:p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оставлять </w:t>
            </w:r>
            <w:r w:rsidR="009D1FB6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и записывать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простые предложения</w:t>
            </w:r>
            <w:r w:rsidR="009D1FB6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в виде модели</w:t>
            </w:r>
          </w:p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составлять рассказы по картинке</w:t>
            </w:r>
          </w:p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ользоваться средствам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и выразительности в устной речи</w:t>
            </w:r>
          </w:p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ысказывать 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свои мысли, задавать вопросы</w:t>
            </w:r>
          </w:p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итать слоги и простые слова</w:t>
            </w:r>
          </w:p>
          <w:p w:rsidR="00524D6C" w:rsidRPr="001A2499" w:rsidRDefault="00A8651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меет высказывать свои мысли, задавать вопросы</w:t>
            </w:r>
          </w:p>
          <w:p w:rsidR="00C6307D" w:rsidRPr="001A2499" w:rsidRDefault="00C6307D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D6C" w:rsidRPr="001A2499" w:rsidTr="00612054">
        <w:tc>
          <w:tcPr>
            <w:tcW w:w="1809" w:type="dxa"/>
          </w:tcPr>
          <w:p w:rsidR="00524D6C" w:rsidRPr="001A2499" w:rsidRDefault="00524D6C" w:rsidP="00721E6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Послушны</w:t>
            </w:r>
            <w:r w:rsidR="00721E6E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E6E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</w:t>
            </w:r>
          </w:p>
        </w:tc>
        <w:tc>
          <w:tcPr>
            <w:tcW w:w="3544" w:type="dxa"/>
          </w:tcPr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азлиновку тетради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равила расположения тетради при письме 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равила посадки при письме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азные способы штриховки</w:t>
            </w:r>
          </w:p>
          <w:p w:rsidR="00524D6C" w:rsidRPr="001A2499" w:rsidRDefault="00524D6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азвания основных элементов букв</w:t>
            </w:r>
          </w:p>
          <w:p w:rsidR="00524D6C" w:rsidRPr="001A2499" w:rsidRDefault="002B77D0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пальчиковой гимнастики</w:t>
            </w:r>
          </w:p>
          <w:p w:rsidR="00C6307D" w:rsidRPr="001A2499" w:rsidRDefault="00C6307D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ш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триховать различными способами</w:t>
            </w:r>
          </w:p>
          <w:p w:rsidR="003245AC" w:rsidRPr="001A2499" w:rsidRDefault="009D2DFD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исать </w:t>
            </w:r>
            <w:r w:rsidR="002B77D0"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3245AC" w:rsidRPr="001A2499">
              <w:rPr>
                <w:rFonts w:ascii="Times New Roman" w:hAnsi="Times New Roman" w:cs="Times New Roman"/>
                <w:sz w:val="28"/>
                <w:szCs w:val="28"/>
              </w:rPr>
              <w:t>элементы букв</w:t>
            </w:r>
          </w:p>
          <w:p w:rsidR="003245AC" w:rsidRPr="001A2499" w:rsidRDefault="003245AC" w:rsidP="009D2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составлять узор</w:t>
            </w:r>
          </w:p>
          <w:p w:rsidR="00524D6C" w:rsidRPr="001A2499" w:rsidRDefault="003245AC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DFD" w:rsidRPr="001A2499">
              <w:rPr>
                <w:rFonts w:ascii="Times New Roman" w:hAnsi="Times New Roman" w:cs="Times New Roman"/>
                <w:sz w:val="28"/>
                <w:szCs w:val="28"/>
              </w:rPr>
              <w:t>. работать по образцу, копировать</w:t>
            </w:r>
            <w:r w:rsidR="009D2DFD"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18E6" w:rsidRPr="001A2499" w:rsidRDefault="00E218E6" w:rsidP="00E2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ориентироваться на странице тетради</w:t>
            </w:r>
          </w:p>
          <w:p w:rsidR="00E218E6" w:rsidRPr="001A2499" w:rsidRDefault="00E218E6" w:rsidP="009D2D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054" w:rsidRDefault="00612054" w:rsidP="00215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8C" w:rsidRPr="001A2499" w:rsidRDefault="002A04B9" w:rsidP="00215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6120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5B8C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4B9" w:rsidRPr="001A2499" w:rsidRDefault="00215B8C" w:rsidP="004A4B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активизируются познавательные способности;</w:t>
      </w:r>
    </w:p>
    <w:p w:rsidR="00215B8C" w:rsidRDefault="002A04B9" w:rsidP="004A4B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сформируется </w:t>
      </w:r>
      <w:r w:rsidR="00215B8C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- положительное отношение к школе,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школьника, мотивац</w:t>
      </w:r>
      <w:r w:rsidR="00215B8C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ионная готовность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B8C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школьному обучению</w:t>
      </w:r>
    </w:p>
    <w:p w:rsidR="00612054" w:rsidRPr="001A2499" w:rsidRDefault="00612054" w:rsidP="004A4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04E" w:rsidRPr="001A2499" w:rsidRDefault="00FC6DF9" w:rsidP="00FE7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 xml:space="preserve">Способы проверки результатов </w:t>
      </w:r>
    </w:p>
    <w:p w:rsidR="00AD1129" w:rsidRPr="001A2499" w:rsidRDefault="00FC6DF9" w:rsidP="00FE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lastRenderedPageBreak/>
        <w:t>В процессе обучения детей по данной программе о</w:t>
      </w:r>
      <w:r w:rsidR="003564C3" w:rsidRPr="001A2499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AD1129" w:rsidRPr="00612054">
        <w:rPr>
          <w:rFonts w:ascii="Times New Roman" w:hAnsi="Times New Roman" w:cs="Times New Roman"/>
          <w:b/>
          <w:sz w:val="28"/>
          <w:szCs w:val="28"/>
        </w:rPr>
        <w:t>четыре</w:t>
      </w:r>
      <w:r w:rsidRPr="00612054">
        <w:rPr>
          <w:rFonts w:ascii="Times New Roman" w:hAnsi="Times New Roman" w:cs="Times New Roman"/>
          <w:b/>
          <w:sz w:val="28"/>
          <w:szCs w:val="28"/>
        </w:rPr>
        <w:t xml:space="preserve"> вида </w:t>
      </w:r>
      <w:r w:rsidR="003564C3" w:rsidRPr="00612054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1A2499">
        <w:rPr>
          <w:rFonts w:ascii="Times New Roman" w:hAnsi="Times New Roman" w:cs="Times New Roman"/>
          <w:sz w:val="28"/>
          <w:szCs w:val="28"/>
        </w:rPr>
        <w:t>результатов:</w:t>
      </w:r>
      <w:r w:rsidR="003564C3" w:rsidRPr="001A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4C3" w:rsidRPr="001A2499" w:rsidRDefault="00AD1129" w:rsidP="00FE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A5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564C3" w:rsidRPr="00467A56">
        <w:rPr>
          <w:rFonts w:ascii="Times New Roman" w:hAnsi="Times New Roman" w:cs="Times New Roman"/>
          <w:sz w:val="28"/>
          <w:szCs w:val="28"/>
          <w:u w:val="single"/>
        </w:rPr>
        <w:t>ачальный</w:t>
      </w:r>
      <w:r w:rsidR="003564C3" w:rsidRPr="001A2499">
        <w:rPr>
          <w:rFonts w:ascii="Times New Roman" w:hAnsi="Times New Roman" w:cs="Times New Roman"/>
          <w:sz w:val="28"/>
          <w:szCs w:val="28"/>
        </w:rPr>
        <w:t xml:space="preserve"> (входной) (определение уровня развития детей</w:t>
      </w:r>
      <w:r w:rsidR="00FE704E" w:rsidRPr="001A2499">
        <w:rPr>
          <w:rFonts w:ascii="Times New Roman" w:hAnsi="Times New Roman" w:cs="Times New Roman"/>
          <w:sz w:val="28"/>
          <w:szCs w:val="28"/>
        </w:rPr>
        <w:t xml:space="preserve"> на начало обучения</w:t>
      </w:r>
      <w:r w:rsidR="003564C3" w:rsidRPr="001A2499">
        <w:rPr>
          <w:rFonts w:ascii="Times New Roman" w:hAnsi="Times New Roman" w:cs="Times New Roman"/>
          <w:sz w:val="28"/>
          <w:szCs w:val="28"/>
        </w:rPr>
        <w:t>)</w:t>
      </w:r>
      <w:r w:rsidR="00612054">
        <w:rPr>
          <w:rFonts w:ascii="Times New Roman" w:hAnsi="Times New Roman" w:cs="Times New Roman"/>
          <w:sz w:val="28"/>
          <w:szCs w:val="28"/>
        </w:rPr>
        <w:t>;</w:t>
      </w:r>
    </w:p>
    <w:p w:rsidR="003564C3" w:rsidRPr="001A2499" w:rsidRDefault="00AD1129" w:rsidP="00FE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A56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C6DF9" w:rsidRPr="00467A56">
        <w:rPr>
          <w:rFonts w:ascii="Times New Roman" w:hAnsi="Times New Roman" w:cs="Times New Roman"/>
          <w:sz w:val="28"/>
          <w:szCs w:val="28"/>
          <w:u w:val="single"/>
        </w:rPr>
        <w:t>екущи</w:t>
      </w:r>
      <w:r w:rsidR="003564C3" w:rsidRPr="00467A56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FC6DF9" w:rsidRPr="001A2499">
        <w:rPr>
          <w:rFonts w:ascii="Times New Roman" w:hAnsi="Times New Roman" w:cs="Times New Roman"/>
          <w:sz w:val="28"/>
          <w:szCs w:val="28"/>
        </w:rPr>
        <w:t xml:space="preserve"> (</w:t>
      </w:r>
      <w:r w:rsidR="003564C3" w:rsidRPr="001A249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1A2499">
        <w:rPr>
          <w:rFonts w:ascii="Times New Roman" w:hAnsi="Times New Roman" w:cs="Times New Roman"/>
          <w:sz w:val="28"/>
          <w:szCs w:val="28"/>
        </w:rPr>
        <w:t>степени усвоения материала в течение всего учебного года</w:t>
      </w:r>
      <w:r w:rsidR="00FE704E" w:rsidRPr="001A2499">
        <w:rPr>
          <w:rFonts w:ascii="Times New Roman" w:hAnsi="Times New Roman" w:cs="Times New Roman"/>
          <w:sz w:val="28"/>
          <w:szCs w:val="28"/>
        </w:rPr>
        <w:t>, осуществляется через опрос, через анализ самостоятельных работ</w:t>
      </w:r>
      <w:r w:rsidRPr="001A2499">
        <w:rPr>
          <w:rFonts w:ascii="Times New Roman" w:hAnsi="Times New Roman" w:cs="Times New Roman"/>
          <w:sz w:val="28"/>
          <w:szCs w:val="28"/>
        </w:rPr>
        <w:t>)</w:t>
      </w:r>
      <w:r w:rsidR="00FC6DF9" w:rsidRPr="001A2499">
        <w:rPr>
          <w:rFonts w:ascii="Times New Roman" w:hAnsi="Times New Roman" w:cs="Times New Roman"/>
          <w:sz w:val="28"/>
          <w:szCs w:val="28"/>
        </w:rPr>
        <w:t>;</w:t>
      </w:r>
    </w:p>
    <w:p w:rsidR="00FC6DF9" w:rsidRPr="001A2499" w:rsidRDefault="00AD1129" w:rsidP="00FE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A5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C6DF9" w:rsidRPr="00467A56">
        <w:rPr>
          <w:rFonts w:ascii="Times New Roman" w:hAnsi="Times New Roman" w:cs="Times New Roman"/>
          <w:sz w:val="28"/>
          <w:szCs w:val="28"/>
          <w:u w:val="single"/>
        </w:rPr>
        <w:t>ромежуточны</w:t>
      </w:r>
      <w:r w:rsidRPr="00467A56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FC6DF9" w:rsidRPr="001A2499">
        <w:rPr>
          <w:rFonts w:ascii="Times New Roman" w:hAnsi="Times New Roman" w:cs="Times New Roman"/>
          <w:sz w:val="28"/>
          <w:szCs w:val="28"/>
        </w:rPr>
        <w:t xml:space="preserve"> (проверяется уровень освоения программы </w:t>
      </w:r>
      <w:r w:rsidRPr="001A2499">
        <w:rPr>
          <w:rFonts w:ascii="Times New Roman" w:hAnsi="Times New Roman" w:cs="Times New Roman"/>
          <w:sz w:val="28"/>
          <w:szCs w:val="28"/>
        </w:rPr>
        <w:t>по окончании изучения темы</w:t>
      </w:r>
      <w:r w:rsidR="00FE704E" w:rsidRPr="001A2499">
        <w:rPr>
          <w:rFonts w:ascii="Times New Roman" w:hAnsi="Times New Roman" w:cs="Times New Roman"/>
          <w:sz w:val="28"/>
          <w:szCs w:val="28"/>
        </w:rPr>
        <w:t>, осуществляется через механизм тестирования, через анализ проверочных работ)</w:t>
      </w:r>
      <w:r w:rsidR="00FC6DF9" w:rsidRPr="001A2499">
        <w:rPr>
          <w:rFonts w:ascii="Times New Roman" w:hAnsi="Times New Roman" w:cs="Times New Roman"/>
          <w:sz w:val="28"/>
          <w:szCs w:val="28"/>
        </w:rPr>
        <w:t>;</w:t>
      </w:r>
    </w:p>
    <w:p w:rsidR="00FC6DF9" w:rsidRPr="001A2499" w:rsidRDefault="00AD1129" w:rsidP="00FE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A5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C6DF9" w:rsidRPr="00467A56">
        <w:rPr>
          <w:rFonts w:ascii="Times New Roman" w:hAnsi="Times New Roman" w:cs="Times New Roman"/>
          <w:sz w:val="28"/>
          <w:szCs w:val="28"/>
          <w:u w:val="single"/>
        </w:rPr>
        <w:t>тоговы</w:t>
      </w:r>
      <w:r w:rsidRPr="00467A56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FC6DF9" w:rsidRPr="001A2499">
        <w:rPr>
          <w:rFonts w:ascii="Times New Roman" w:hAnsi="Times New Roman" w:cs="Times New Roman"/>
          <w:sz w:val="28"/>
          <w:szCs w:val="28"/>
        </w:rPr>
        <w:t xml:space="preserve"> (определяется уровень знаний, умений, навыков по освоению программы за весь учебный год).</w:t>
      </w:r>
    </w:p>
    <w:p w:rsidR="00166263" w:rsidRPr="001A2499" w:rsidRDefault="00166263" w:rsidP="00FE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2054">
        <w:rPr>
          <w:rFonts w:ascii="Times New Roman" w:hAnsi="Times New Roman" w:cs="Times New Roman"/>
          <w:sz w:val="28"/>
          <w:szCs w:val="28"/>
        </w:rPr>
        <w:t>определения результативности</w:t>
      </w:r>
      <w:r w:rsidRPr="001A2499">
        <w:rPr>
          <w:rFonts w:ascii="Times New Roman" w:hAnsi="Times New Roman" w:cs="Times New Roman"/>
          <w:sz w:val="28"/>
          <w:szCs w:val="28"/>
        </w:rPr>
        <w:t xml:space="preserve"> реализации намеченных целей программы </w:t>
      </w:r>
      <w:r w:rsidR="00DD47E7" w:rsidRPr="001A2499">
        <w:rPr>
          <w:rFonts w:ascii="Times New Roman" w:hAnsi="Times New Roman" w:cs="Times New Roman"/>
          <w:sz w:val="28"/>
          <w:szCs w:val="28"/>
        </w:rPr>
        <w:t>и</w:t>
      </w:r>
      <w:r w:rsidRPr="001A2499">
        <w:rPr>
          <w:rFonts w:ascii="Times New Roman" w:hAnsi="Times New Roman" w:cs="Times New Roman"/>
          <w:sz w:val="28"/>
          <w:szCs w:val="28"/>
        </w:rPr>
        <w:t>спольз</w:t>
      </w:r>
      <w:r w:rsidR="0004361B" w:rsidRPr="001A2499">
        <w:rPr>
          <w:rFonts w:ascii="Times New Roman" w:hAnsi="Times New Roman" w:cs="Times New Roman"/>
          <w:sz w:val="28"/>
          <w:szCs w:val="28"/>
        </w:rPr>
        <w:t>уются</w:t>
      </w:r>
      <w:r w:rsidRPr="001A249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1205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1A2499">
        <w:rPr>
          <w:rFonts w:ascii="Times New Roman" w:hAnsi="Times New Roman" w:cs="Times New Roman"/>
          <w:sz w:val="28"/>
          <w:szCs w:val="28"/>
        </w:rPr>
        <w:t>: наблюдение, анкетирование, диагностика.</w:t>
      </w:r>
    </w:p>
    <w:p w:rsidR="00DD47E7" w:rsidRPr="001A2499" w:rsidRDefault="00166263" w:rsidP="00FE7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="00FE704E" w:rsidRPr="001A2499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1A2499">
        <w:rPr>
          <w:rFonts w:ascii="Times New Roman" w:hAnsi="Times New Roman" w:cs="Times New Roman"/>
          <w:b/>
          <w:sz w:val="28"/>
          <w:szCs w:val="28"/>
        </w:rPr>
        <w:t>.</w:t>
      </w:r>
      <w:r w:rsidR="00EC00FB" w:rsidRPr="001A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63" w:rsidRPr="001A2499" w:rsidRDefault="00C70A1F" w:rsidP="00FE7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«Анкета удовлетворенности качеством предоставляемых услуг в Доме творчества» </w:t>
      </w:r>
      <w:r w:rsidR="00DD47E7" w:rsidRPr="001A2499">
        <w:rPr>
          <w:rFonts w:ascii="Times New Roman" w:hAnsi="Times New Roman" w:cs="Times New Roman"/>
          <w:sz w:val="28"/>
          <w:szCs w:val="28"/>
        </w:rPr>
        <w:t>(см. в Приложении)</w:t>
      </w:r>
    </w:p>
    <w:p w:rsidR="00FE704E" w:rsidRPr="001A2499" w:rsidRDefault="00FE704E" w:rsidP="00FE7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>Наблюдение.</w:t>
      </w:r>
    </w:p>
    <w:p w:rsidR="00166263" w:rsidRPr="001A2499" w:rsidRDefault="00FE704E" w:rsidP="00FE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П</w:t>
      </w:r>
      <w:r w:rsidR="00166263" w:rsidRPr="001A2499">
        <w:rPr>
          <w:rFonts w:ascii="Times New Roman" w:hAnsi="Times New Roman" w:cs="Times New Roman"/>
          <w:sz w:val="28"/>
          <w:szCs w:val="28"/>
        </w:rPr>
        <w:t>озволяет увидеть общую картину поведения детей в группе, фиксировать различные стороны их поведения и эмоциональные реакции на занятиях, на праздниках, в свободной деятельности и быть активным участником совместных действий с детьми.</w:t>
      </w:r>
    </w:p>
    <w:p w:rsidR="00166263" w:rsidRPr="001A2499" w:rsidRDefault="00166263" w:rsidP="00FE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 xml:space="preserve">Диагностика. </w:t>
      </w:r>
    </w:p>
    <w:p w:rsidR="00E218E6" w:rsidRPr="001A2499" w:rsidRDefault="0004361B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 </w:t>
      </w:r>
      <w:r w:rsidR="00E218E6" w:rsidRPr="001A2499">
        <w:rPr>
          <w:rFonts w:ascii="Times New Roman" w:hAnsi="Times New Roman" w:cs="Times New Roman"/>
          <w:sz w:val="28"/>
          <w:szCs w:val="28"/>
        </w:rPr>
        <w:t xml:space="preserve">Важнейшей частью программы является изучение динамики развития ребенка, исследование уровня его функциональной готовности к обучению в школе. </w:t>
      </w:r>
      <w:r w:rsidR="00834330" w:rsidRPr="001A2499">
        <w:rPr>
          <w:rFonts w:ascii="Times New Roman" w:hAnsi="Times New Roman" w:cs="Times New Roman"/>
          <w:sz w:val="28"/>
          <w:szCs w:val="28"/>
        </w:rPr>
        <w:t xml:space="preserve">На начальном этапе проводится первичная диагностика воспитанников. Результаты диагностики заносятся в индивидуальную диагностическую карту ученика. </w:t>
      </w:r>
      <w:r w:rsidR="00E218E6" w:rsidRPr="001A2499">
        <w:rPr>
          <w:rFonts w:ascii="Times New Roman" w:hAnsi="Times New Roman" w:cs="Times New Roman"/>
          <w:sz w:val="28"/>
          <w:szCs w:val="28"/>
        </w:rPr>
        <w:t>После прохождения половины занятий, проводится промежуточное родительское собрание с целью получения обратной связи, корректируются занятия, организуются консультации для родителей. На этом же собрании родителям раздаются индивидуальные диагностические карты - показатели готовности детей к обучению в школе. В конце обучения проводитс</w:t>
      </w:r>
      <w:r w:rsidR="007A6E65" w:rsidRPr="001A2499">
        <w:rPr>
          <w:rFonts w:ascii="Times New Roman" w:hAnsi="Times New Roman" w:cs="Times New Roman"/>
          <w:sz w:val="28"/>
          <w:szCs w:val="28"/>
        </w:rPr>
        <w:t>я вторичная диагностика детей. Н</w:t>
      </w:r>
      <w:r w:rsidR="00E218E6" w:rsidRPr="001A2499">
        <w:rPr>
          <w:rFonts w:ascii="Times New Roman" w:hAnsi="Times New Roman" w:cs="Times New Roman"/>
          <w:sz w:val="28"/>
          <w:szCs w:val="28"/>
        </w:rPr>
        <w:t xml:space="preserve">а завершающем этапе работы составляется </w:t>
      </w:r>
      <w:r w:rsidR="007A6E65" w:rsidRPr="001A2499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обучения и </w:t>
      </w:r>
      <w:r w:rsidR="00E218E6" w:rsidRPr="001A2499">
        <w:rPr>
          <w:rFonts w:ascii="Times New Roman" w:hAnsi="Times New Roman" w:cs="Times New Roman"/>
          <w:sz w:val="28"/>
          <w:szCs w:val="28"/>
        </w:rPr>
        <w:t xml:space="preserve">Портфолио на каждого воспитанника - результат предшкольной подготовки. </w:t>
      </w:r>
      <w:r w:rsidR="00ED1D74" w:rsidRPr="001A2499">
        <w:rPr>
          <w:rFonts w:ascii="Times New Roman" w:hAnsi="Times New Roman" w:cs="Times New Roman"/>
          <w:sz w:val="28"/>
          <w:szCs w:val="28"/>
        </w:rPr>
        <w:t>(см. в Приложении)</w:t>
      </w:r>
    </w:p>
    <w:p w:rsidR="00E218E6" w:rsidRPr="001A2499" w:rsidRDefault="00E218E6" w:rsidP="0063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В ходе работы выявляются дети, недостаточно готовые к школьному обучению. В таком случае даются необходимые рекомендации их родителям.</w:t>
      </w:r>
    </w:p>
    <w:p w:rsidR="009651D3" w:rsidRPr="001A2499" w:rsidRDefault="0004361B" w:rsidP="00F9417A">
      <w:pPr>
        <w:pStyle w:val="Default"/>
        <w:rPr>
          <w:color w:val="auto"/>
          <w:sz w:val="28"/>
          <w:szCs w:val="28"/>
        </w:rPr>
      </w:pPr>
      <w:r w:rsidRPr="001A2499">
        <w:rPr>
          <w:b/>
          <w:color w:val="auto"/>
          <w:sz w:val="28"/>
          <w:szCs w:val="28"/>
        </w:rPr>
        <w:t xml:space="preserve">   </w:t>
      </w:r>
      <w:r w:rsidR="00F9417A" w:rsidRPr="001A2499">
        <w:rPr>
          <w:b/>
          <w:color w:val="auto"/>
          <w:sz w:val="28"/>
          <w:szCs w:val="28"/>
        </w:rPr>
        <w:t>Итоги занятий</w:t>
      </w:r>
      <w:r w:rsidR="00F9417A" w:rsidRPr="001A2499">
        <w:rPr>
          <w:color w:val="auto"/>
          <w:sz w:val="28"/>
          <w:szCs w:val="28"/>
        </w:rPr>
        <w:t xml:space="preserve"> подводятся на </w:t>
      </w:r>
      <w:r w:rsidR="00A338F7" w:rsidRPr="001A2499">
        <w:rPr>
          <w:color w:val="auto"/>
          <w:sz w:val="28"/>
          <w:szCs w:val="28"/>
        </w:rPr>
        <w:t xml:space="preserve">заключительном </w:t>
      </w:r>
      <w:r w:rsidR="009651D3" w:rsidRPr="001A2499">
        <w:rPr>
          <w:color w:val="auto"/>
          <w:sz w:val="28"/>
          <w:szCs w:val="28"/>
        </w:rPr>
        <w:t>родительском собрании:</w:t>
      </w:r>
    </w:p>
    <w:p w:rsidR="00F9417A" w:rsidRPr="001A2499" w:rsidRDefault="009651D3" w:rsidP="00EC00FB">
      <w:pPr>
        <w:pStyle w:val="Default"/>
        <w:jc w:val="both"/>
        <w:rPr>
          <w:color w:val="auto"/>
          <w:sz w:val="28"/>
          <w:szCs w:val="28"/>
        </w:rPr>
      </w:pPr>
      <w:r w:rsidRPr="001A2499">
        <w:rPr>
          <w:color w:val="auto"/>
          <w:sz w:val="28"/>
          <w:szCs w:val="28"/>
        </w:rPr>
        <w:lastRenderedPageBreak/>
        <w:t xml:space="preserve">- </w:t>
      </w:r>
      <w:r w:rsidR="00A338F7" w:rsidRPr="001A2499">
        <w:rPr>
          <w:color w:val="auto"/>
          <w:sz w:val="28"/>
          <w:szCs w:val="28"/>
        </w:rPr>
        <w:t>праздник «В добрый путь»</w:t>
      </w:r>
      <w:r w:rsidR="00EC00FB" w:rsidRPr="001A2499">
        <w:rPr>
          <w:color w:val="auto"/>
          <w:sz w:val="28"/>
          <w:szCs w:val="28"/>
        </w:rPr>
        <w:t xml:space="preserve">, в заключение которого </w:t>
      </w:r>
      <w:r w:rsidR="00ED1D74" w:rsidRPr="001A2499">
        <w:rPr>
          <w:color w:val="auto"/>
          <w:sz w:val="28"/>
          <w:szCs w:val="28"/>
        </w:rPr>
        <w:t xml:space="preserve">детям вручается </w:t>
      </w:r>
      <w:r w:rsidR="00EC00FB" w:rsidRPr="001A2499">
        <w:rPr>
          <w:color w:val="auto"/>
          <w:sz w:val="28"/>
          <w:szCs w:val="28"/>
        </w:rPr>
        <w:t xml:space="preserve">Портфолио и </w:t>
      </w:r>
      <w:r w:rsidR="00ED1D74" w:rsidRPr="001A2499">
        <w:rPr>
          <w:color w:val="auto"/>
          <w:sz w:val="28"/>
          <w:szCs w:val="28"/>
        </w:rPr>
        <w:t xml:space="preserve">Свидетельство о посещении объединения </w:t>
      </w:r>
      <w:r w:rsidR="00EC00FB" w:rsidRPr="001A2499">
        <w:rPr>
          <w:color w:val="auto"/>
          <w:sz w:val="28"/>
          <w:szCs w:val="28"/>
        </w:rPr>
        <w:t>«</w:t>
      </w:r>
      <w:r w:rsidR="00ED1D74" w:rsidRPr="001A2499">
        <w:rPr>
          <w:color w:val="auto"/>
          <w:sz w:val="28"/>
          <w:szCs w:val="28"/>
        </w:rPr>
        <w:t>Золотой ключик</w:t>
      </w:r>
      <w:r w:rsidR="00EC00FB" w:rsidRPr="001A2499">
        <w:rPr>
          <w:color w:val="auto"/>
          <w:sz w:val="28"/>
          <w:szCs w:val="28"/>
        </w:rPr>
        <w:t>» (</w:t>
      </w:r>
      <w:r w:rsidR="00EC00FB" w:rsidRPr="001A2499">
        <w:rPr>
          <w:sz w:val="28"/>
          <w:szCs w:val="28"/>
        </w:rPr>
        <w:t>см. в Приложении)</w:t>
      </w:r>
    </w:p>
    <w:p w:rsidR="00F9417A" w:rsidRPr="001A2499" w:rsidRDefault="00F9417A" w:rsidP="00EC00FB">
      <w:pPr>
        <w:pStyle w:val="Default"/>
        <w:jc w:val="both"/>
        <w:rPr>
          <w:color w:val="auto"/>
          <w:sz w:val="28"/>
          <w:szCs w:val="28"/>
        </w:rPr>
      </w:pPr>
      <w:r w:rsidRPr="001A2499">
        <w:rPr>
          <w:color w:val="auto"/>
          <w:sz w:val="28"/>
          <w:szCs w:val="28"/>
        </w:rPr>
        <w:t>- фотопрезентация «По страницам нашей жизни»</w:t>
      </w:r>
      <w:r w:rsidR="00ED1D74" w:rsidRPr="001A2499">
        <w:rPr>
          <w:color w:val="auto"/>
          <w:sz w:val="28"/>
          <w:szCs w:val="28"/>
        </w:rPr>
        <w:t xml:space="preserve"> </w:t>
      </w:r>
    </w:p>
    <w:p w:rsidR="00F9417A" w:rsidRPr="001A2499" w:rsidRDefault="00F9417A" w:rsidP="00F9417A">
      <w:pPr>
        <w:pStyle w:val="Default"/>
        <w:rPr>
          <w:color w:val="auto"/>
          <w:sz w:val="28"/>
          <w:szCs w:val="28"/>
        </w:rPr>
      </w:pPr>
      <w:r w:rsidRPr="001A2499">
        <w:rPr>
          <w:color w:val="auto"/>
          <w:sz w:val="28"/>
          <w:szCs w:val="28"/>
        </w:rPr>
        <w:t xml:space="preserve">- </w:t>
      </w:r>
      <w:r w:rsidR="009651D3" w:rsidRPr="001A2499">
        <w:rPr>
          <w:color w:val="auto"/>
          <w:sz w:val="28"/>
          <w:szCs w:val="28"/>
        </w:rPr>
        <w:t xml:space="preserve">консультация и рекомендации </w:t>
      </w:r>
      <w:r w:rsidRPr="001A2499">
        <w:rPr>
          <w:color w:val="auto"/>
          <w:sz w:val="28"/>
          <w:szCs w:val="28"/>
        </w:rPr>
        <w:t xml:space="preserve">родителям </w:t>
      </w:r>
    </w:p>
    <w:p w:rsidR="009651D3" w:rsidRPr="001A2499" w:rsidRDefault="009651D3" w:rsidP="00F9417A">
      <w:pPr>
        <w:pStyle w:val="Default"/>
        <w:rPr>
          <w:color w:val="auto"/>
          <w:sz w:val="28"/>
          <w:szCs w:val="28"/>
        </w:rPr>
      </w:pPr>
      <w:r w:rsidRPr="001A2499">
        <w:rPr>
          <w:color w:val="auto"/>
          <w:sz w:val="28"/>
          <w:szCs w:val="28"/>
        </w:rPr>
        <w:t>- анкетирование родителей «Удовлетворенность качеством предоставляемых услуг»</w:t>
      </w:r>
    </w:p>
    <w:p w:rsidR="00E91BE4" w:rsidRPr="001A2499" w:rsidRDefault="00E91BE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B" w:rsidRPr="001A2499" w:rsidRDefault="0004361B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74" w:rsidRDefault="008B7174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99" w:rsidRPr="001A2499" w:rsidRDefault="00032F99" w:rsidP="00E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9571" w:type="dxa"/>
        <w:tblLook w:val="04A0"/>
      </w:tblPr>
      <w:tblGrid>
        <w:gridCol w:w="817"/>
        <w:gridCol w:w="4961"/>
        <w:gridCol w:w="1418"/>
        <w:gridCol w:w="1276"/>
        <w:gridCol w:w="1099"/>
      </w:tblGrid>
      <w:tr w:rsidR="00DD28C7" w:rsidRPr="001A2499" w:rsidTr="00DD28C7">
        <w:tc>
          <w:tcPr>
            <w:tcW w:w="817" w:type="dxa"/>
            <w:vMerge w:val="restart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961" w:type="dxa"/>
            <w:vMerge w:val="restart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</w:t>
            </w:r>
          </w:p>
        </w:tc>
        <w:tc>
          <w:tcPr>
            <w:tcW w:w="3793" w:type="dxa"/>
            <w:gridSpan w:val="3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D28C7" w:rsidRPr="001A2499" w:rsidTr="00DD28C7">
        <w:tc>
          <w:tcPr>
            <w:tcW w:w="817" w:type="dxa"/>
            <w:vMerge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теоретич.</w:t>
            </w: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практич.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Будущим отличникам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учат в школе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 порядка расположения цветов в радуге, в российском флаге, светофоре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временах года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 сказку</w:t>
            </w:r>
          </w:p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(русские народные и авторские)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предмета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воображение и фантазию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речь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характера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и домашние животные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в пространстве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должен быть ученик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занимательных заданий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</w:tcPr>
          <w:p w:rsidR="00DD28C7" w:rsidRPr="001A2499" w:rsidRDefault="00DD28C7" w:rsidP="007B18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Тестируем и тренируем внимание, мышление, память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D28C7" w:rsidRPr="001A2499" w:rsidRDefault="00DD28C7" w:rsidP="007B18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D28C7" w:rsidRPr="001A2499" w:rsidRDefault="00DD28C7" w:rsidP="00AF6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D28C7" w:rsidRPr="001A2499" w:rsidRDefault="00DD28C7" w:rsidP="008B7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174" w:rsidRPr="001A2499" w:rsidTr="00DD28C7">
        <w:tc>
          <w:tcPr>
            <w:tcW w:w="817" w:type="dxa"/>
          </w:tcPr>
          <w:p w:rsidR="008B7174" w:rsidRPr="001A2499" w:rsidRDefault="008B7174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B7174" w:rsidRPr="001A2499" w:rsidRDefault="008B7174" w:rsidP="008B717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Математические ступеньки</w:t>
            </w:r>
          </w:p>
        </w:tc>
        <w:tc>
          <w:tcPr>
            <w:tcW w:w="1418" w:type="dxa"/>
          </w:tcPr>
          <w:p w:rsidR="008B7174" w:rsidRPr="001A2499" w:rsidRDefault="008B7174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174" w:rsidRPr="001A2499" w:rsidRDefault="008B7174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8B7174" w:rsidRPr="001A2499" w:rsidRDefault="008B7174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DD28C7" w:rsidRPr="001A2499" w:rsidRDefault="00DD28C7" w:rsidP="0072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DD28C7" w:rsidRPr="001A2499" w:rsidRDefault="00DD28C7" w:rsidP="00721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тетрадью в клеточку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 счет предметов 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чисел. Знаки «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&gt;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«=»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предметов, уравнивание различными способами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B22D3B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</w:tcPr>
          <w:p w:rsidR="00DD28C7" w:rsidRPr="001A2499" w:rsidRDefault="00B22D3B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различным критериям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в пространстве и на плоскости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B22D3B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B22D3B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представления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сложения и вычитания. Знаки «+», «-»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задача? Решение простейших задач 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D28C7" w:rsidRPr="001A2499" w:rsidRDefault="00DD28C7" w:rsidP="00043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9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D28C7" w:rsidRPr="001A2499" w:rsidRDefault="00DD28C7" w:rsidP="008B7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От буквы к слову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</w:tcPr>
          <w:p w:rsidR="00DD28C7" w:rsidRPr="001A2499" w:rsidRDefault="00DD28C7" w:rsidP="009B6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и буквы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и буквы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DD28C7" w:rsidRPr="001A2499" w:rsidRDefault="00DD28C7" w:rsidP="000F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слов, предложений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DD28C7" w:rsidRPr="001A2499" w:rsidRDefault="00DD28C7" w:rsidP="000F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B7174" w:rsidRPr="001A2499" w:rsidTr="00DD28C7">
        <w:tc>
          <w:tcPr>
            <w:tcW w:w="817" w:type="dxa"/>
          </w:tcPr>
          <w:p w:rsidR="008B7174" w:rsidRPr="001A2499" w:rsidRDefault="008B7174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B7174" w:rsidRPr="001A2499" w:rsidRDefault="008B7174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B7174" w:rsidRPr="001A2499" w:rsidRDefault="008B7174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174" w:rsidRPr="001A2499" w:rsidRDefault="008B7174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8B7174" w:rsidRPr="001A2499" w:rsidRDefault="008B7174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D28C7" w:rsidRPr="001A2499" w:rsidRDefault="00DD28C7" w:rsidP="008B7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Послушные пальчики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DD28C7" w:rsidRPr="001A2499" w:rsidRDefault="00DD28C7" w:rsidP="00FD0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тетрадью. Рабочая строка. </w:t>
            </w:r>
            <w:r w:rsidRPr="001A249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разлиновке в тетради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FD0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наклонных прямых.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Штриховка.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DD28C7" w:rsidRPr="001A2499" w:rsidRDefault="00DD28C7" w:rsidP="0039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Письмо наклонных прямых с закруглением вверху и внизу. </w:t>
            </w: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Штриховка. </w:t>
            </w: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Письмо удлиненной петли вверху и внизу. Рисование и раскрашивание узоров по образцу.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04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</w:tcPr>
          <w:p w:rsidR="00DD28C7" w:rsidRPr="001A2499" w:rsidRDefault="00DD28C7" w:rsidP="00FD0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Письмо правых и левых полуовалов. Раскрашивание рисунков.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</w:tcPr>
          <w:p w:rsidR="00DD28C7" w:rsidRPr="001A2499" w:rsidRDefault="00DD28C7" w:rsidP="00FD0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Письмо овалов. Конструирование.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8C7" w:rsidRPr="001A2499" w:rsidTr="00DD28C7">
        <w:tc>
          <w:tcPr>
            <w:tcW w:w="817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D28C7" w:rsidRPr="001A2499" w:rsidRDefault="00DD28C7" w:rsidP="005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99" w:type="dxa"/>
          </w:tcPr>
          <w:p w:rsidR="00DD28C7" w:rsidRPr="001A2499" w:rsidRDefault="00DD28C7" w:rsidP="00EC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Pr="008B7174" w:rsidRDefault="008B7174" w:rsidP="008B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7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8353A" w:rsidRPr="001A2499" w:rsidRDefault="0048353A" w:rsidP="0048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05498" w:rsidRPr="001A2499">
        <w:rPr>
          <w:rFonts w:ascii="Times New Roman" w:hAnsi="Times New Roman" w:cs="Times New Roman"/>
          <w:sz w:val="28"/>
          <w:szCs w:val="28"/>
        </w:rPr>
        <w:t>Раздел</w:t>
      </w:r>
      <w:r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ED6E29" w:rsidRPr="001A2499">
        <w:rPr>
          <w:rFonts w:ascii="Times New Roman" w:hAnsi="Times New Roman" w:cs="Times New Roman"/>
          <w:color w:val="0070C0"/>
          <w:sz w:val="28"/>
          <w:szCs w:val="28"/>
        </w:rPr>
        <w:t>«Будущ</w:t>
      </w:r>
      <w:r w:rsidRPr="001A2499">
        <w:rPr>
          <w:rFonts w:ascii="Times New Roman" w:hAnsi="Times New Roman" w:cs="Times New Roman"/>
          <w:color w:val="0070C0"/>
          <w:sz w:val="28"/>
          <w:szCs w:val="28"/>
        </w:rPr>
        <w:t xml:space="preserve">им отличникам» </w:t>
      </w:r>
      <w:r w:rsidRPr="001A2499">
        <w:rPr>
          <w:rFonts w:ascii="Times New Roman" w:hAnsi="Times New Roman" w:cs="Times New Roman"/>
          <w:sz w:val="28"/>
          <w:szCs w:val="28"/>
        </w:rPr>
        <w:t xml:space="preserve">направлен на развитие у детей памяти, внимания, логического мышления, воображения, речи, пространственной ориентации, конструкторских способностей, фонематического слуха, мелкой моторики, коммуникативных способностей, а также различных сторон логического мышления. </w:t>
      </w:r>
    </w:p>
    <w:p w:rsidR="0048353A" w:rsidRPr="001A2499" w:rsidRDefault="0048353A" w:rsidP="0048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У малышей присутствует неосознанное стремление к познанию чего-либо нового, необычного. Сделать актуальной сферу обучения детей – значит создать такие условия, используя различные методы обучения, при которых тяга к познанию и восприятию того или иного материала станет постоянной, доминирующей. Именно этому способствуют занятия данного </w:t>
      </w:r>
      <w:r w:rsidR="00ED6E29" w:rsidRPr="001A2499">
        <w:rPr>
          <w:rFonts w:ascii="Times New Roman" w:hAnsi="Times New Roman" w:cs="Times New Roman"/>
          <w:sz w:val="28"/>
          <w:szCs w:val="28"/>
        </w:rPr>
        <w:t>раздела</w:t>
      </w:r>
      <w:r w:rsidRPr="001A2499">
        <w:rPr>
          <w:rFonts w:ascii="Times New Roman" w:hAnsi="Times New Roman" w:cs="Times New Roman"/>
          <w:sz w:val="28"/>
          <w:szCs w:val="28"/>
        </w:rPr>
        <w:t>. Занятия построены на сочетании коррекционно-развивающих упражнений и познавательного материала из различных областей знаний. Игровая форма способствует непринуждённой коррекции и развитию умственных качеств дошкольников, формированию общеинтеллектуальных умений, расширению кругозора, развитию познавательных способностей и в конечном итоге – формированию прочных знаний, умений и навыков, необходимых будущему первокласснику.</w:t>
      </w:r>
    </w:p>
    <w:p w:rsidR="00655609" w:rsidRPr="001A2499" w:rsidRDefault="0048353A" w:rsidP="002A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hAnsi="Times New Roman" w:cs="Times New Roman"/>
          <w:sz w:val="28"/>
          <w:szCs w:val="28"/>
        </w:rPr>
        <w:t>2</w:t>
      </w:r>
      <w:r w:rsidR="00D416B1" w:rsidRPr="001A2499">
        <w:rPr>
          <w:rFonts w:ascii="Times New Roman" w:hAnsi="Times New Roman" w:cs="Times New Roman"/>
          <w:sz w:val="28"/>
          <w:szCs w:val="28"/>
        </w:rPr>
        <w:t xml:space="preserve">. </w:t>
      </w:r>
      <w:r w:rsidR="00405498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416B1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B1" w:rsidRPr="001A2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«Математические ступеньки»</w:t>
      </w:r>
      <w:r w:rsidR="002A37CD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</w:t>
      </w:r>
      <w:r w:rsidR="00655609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развитие ребенка, включающего в себя его сенсорное и интеллектуальное развитие, с использованием возможностей и особенностей математики.</w:t>
      </w:r>
    </w:p>
    <w:p w:rsidR="002A37CD" w:rsidRPr="001A2499" w:rsidRDefault="002A37CD" w:rsidP="002A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математическом содержании подготовительного периода объединены три основные линии:</w:t>
      </w:r>
    </w:p>
    <w:p w:rsidR="00655609" w:rsidRPr="001A2499" w:rsidRDefault="00655609" w:rsidP="002A37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арифметическая </w:t>
      </w:r>
    </w:p>
    <w:p w:rsidR="00D416B1" w:rsidRPr="001A2499" w:rsidRDefault="00655609" w:rsidP="002A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</w:t>
      </w:r>
      <w:r w:rsidR="00D416B1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Арифметические действия: сложение и вычитание. Простейшие задачи.</w:t>
      </w:r>
    </w:p>
    <w:p w:rsidR="00655609" w:rsidRPr="001A2499" w:rsidRDefault="002A37CD" w:rsidP="002A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геометрическая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7CD" w:rsidRPr="001A2499" w:rsidRDefault="00655609" w:rsidP="002A3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геометрические фигуры: треугольник, прямоугольник (квадрат), круг, овал. Сравнение  предметов  (фигур), групп предметов по форме  (круглый,  не круглый, треугольный, прямоугольный,  квадратный и др.);  по размеру  (длинный, короткий; узкий, широкий;  высокий, низкий; 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 вне фигуры и др.)</w:t>
      </w:r>
      <w:r w:rsidR="002A37CD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609" w:rsidRPr="001A2499" w:rsidRDefault="002A37CD" w:rsidP="002A37CD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содержательно-логическая,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</w:t>
      </w:r>
      <w:r w:rsidR="00655609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609" w:rsidRPr="001A2499" w:rsidRDefault="00655609" w:rsidP="00D416B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A2499">
        <w:rPr>
          <w:rFonts w:eastAsia="Times New Roman"/>
          <w:color w:val="auto"/>
          <w:sz w:val="28"/>
          <w:szCs w:val="28"/>
          <w:lang w:eastAsia="ru-RU"/>
        </w:rPr>
        <w:lastRenderedPageBreak/>
        <w:t>3.</w:t>
      </w:r>
      <w:r w:rsidR="00A13783" w:rsidRPr="001A2499">
        <w:rPr>
          <w:rFonts w:eastAsia="Times New Roman"/>
          <w:color w:val="0070C0"/>
          <w:sz w:val="28"/>
          <w:szCs w:val="28"/>
          <w:lang w:eastAsia="ru-RU"/>
        </w:rPr>
        <w:t xml:space="preserve"> </w:t>
      </w:r>
      <w:r w:rsidR="009C6FD3" w:rsidRPr="001A2499">
        <w:rPr>
          <w:rFonts w:eastAsia="Times New Roman"/>
          <w:sz w:val="28"/>
          <w:szCs w:val="28"/>
          <w:lang w:eastAsia="ru-RU"/>
        </w:rPr>
        <w:t xml:space="preserve">Содержание </w:t>
      </w:r>
      <w:r w:rsidR="00D416B1" w:rsidRPr="001A2499">
        <w:rPr>
          <w:rFonts w:eastAsia="Times New Roman"/>
          <w:sz w:val="28"/>
          <w:szCs w:val="28"/>
          <w:lang w:eastAsia="ru-RU"/>
        </w:rPr>
        <w:t xml:space="preserve">раздела </w:t>
      </w:r>
      <w:r w:rsidR="00D416B1" w:rsidRPr="001A2499">
        <w:rPr>
          <w:rFonts w:eastAsia="Times New Roman"/>
          <w:color w:val="0070C0"/>
          <w:sz w:val="28"/>
          <w:szCs w:val="28"/>
          <w:lang w:eastAsia="ru-RU"/>
        </w:rPr>
        <w:t xml:space="preserve">«От буквы к слову» </w:t>
      </w:r>
      <w:r w:rsidR="009C6FD3" w:rsidRPr="001A2499">
        <w:rPr>
          <w:rFonts w:eastAsia="Times New Roman"/>
          <w:sz w:val="28"/>
          <w:szCs w:val="28"/>
          <w:lang w:eastAsia="ru-RU"/>
        </w:rPr>
        <w:t>направлено на общее развитие ребенка, посредством которого создается основа для успешного изучения грамоты.</w:t>
      </w:r>
      <w:r w:rsidR="00D416B1" w:rsidRPr="001A2499">
        <w:rPr>
          <w:rFonts w:eastAsia="Times New Roman"/>
          <w:sz w:val="28"/>
          <w:szCs w:val="28"/>
          <w:lang w:eastAsia="ru-RU"/>
        </w:rPr>
        <w:t xml:space="preserve"> 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 xml:space="preserve">На занятиях решаются вопросы практической подготовки детей к обучению чтению, ведется работа по формированию элементарной культуры речи, совершенствованию навыков устной речи. 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 xml:space="preserve">Основной задачей занятий является развитие фонематического слуха дошкольников, умения вычленять звуки, производить звуковой анализ слова. 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В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 xml:space="preserve">одятся понятия 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«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>слово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»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«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>предложение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»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«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 xml:space="preserve">гласные 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 xml:space="preserve">и согласные 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>звуки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»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«звонкие и глухие согласные», «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>ударение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»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>.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 xml:space="preserve">Дети учатся подбирать слова, называющие предмет на рисунке, подбирать слова на заданную букву, рисовать 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>звуковую модель</w:t>
      </w:r>
      <w:r w:rsidR="001B3E89" w:rsidRPr="001A2499">
        <w:rPr>
          <w:rFonts w:eastAsia="Times New Roman"/>
          <w:color w:val="auto"/>
          <w:sz w:val="28"/>
          <w:szCs w:val="28"/>
          <w:lang w:eastAsia="ru-RU"/>
        </w:rPr>
        <w:t xml:space="preserve"> слова, составлять предложения, изображать предложение в виде схемы.</w:t>
      </w:r>
      <w:r w:rsidR="00625BCB" w:rsidRPr="001A249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2A37CD" w:rsidRPr="001A2499" w:rsidRDefault="00A06C0A" w:rsidP="002A37CD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87D59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187D59" w:rsidRPr="001A2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«Послушные пальчики» </w:t>
      </w:r>
      <w:r w:rsidR="00187D59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87D59" w:rsidRPr="001A2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187D59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мелкой моторики руки</w:t>
      </w:r>
      <w:r w:rsidR="00A13783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основу для успешного изучения письма</w:t>
      </w:r>
      <w:r w:rsidR="00187D59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D59" w:rsidRPr="001A2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C1F6F" w:rsidRPr="001A2499">
        <w:rPr>
          <w:rFonts w:ascii="Times New Roman" w:hAnsi="Times New Roman" w:cs="Times New Roman"/>
          <w:sz w:val="28"/>
          <w:szCs w:val="28"/>
        </w:rPr>
        <w:t>Мелкая моторика рук - это разнообразные движения пальчиками и ладонями.</w:t>
      </w:r>
      <w:r w:rsidR="002A37CD" w:rsidRPr="001A2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</w:t>
      </w:r>
    </w:p>
    <w:p w:rsidR="003C1F6F" w:rsidRPr="001A2499" w:rsidRDefault="003C1F6F" w:rsidP="003C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Мелкую моторику рук развивают:</w:t>
      </w:r>
    </w:p>
    <w:p w:rsidR="00187D59" w:rsidRPr="001A2499" w:rsidRDefault="00187D59" w:rsidP="00187D59">
      <w:pPr>
        <w:pStyle w:val="Default"/>
        <w:rPr>
          <w:bCs/>
          <w:color w:val="auto"/>
          <w:sz w:val="28"/>
          <w:szCs w:val="28"/>
        </w:rPr>
      </w:pPr>
      <w:r w:rsidRPr="001A2499">
        <w:rPr>
          <w:bCs/>
          <w:color w:val="auto"/>
          <w:sz w:val="28"/>
          <w:szCs w:val="28"/>
        </w:rPr>
        <w:t>1. Штриховка.</w:t>
      </w:r>
    </w:p>
    <w:p w:rsidR="00187D59" w:rsidRPr="001A2499" w:rsidRDefault="00187D59" w:rsidP="00187D59">
      <w:pPr>
        <w:pStyle w:val="Default"/>
        <w:rPr>
          <w:bCs/>
          <w:color w:val="auto"/>
          <w:sz w:val="28"/>
          <w:szCs w:val="28"/>
        </w:rPr>
      </w:pPr>
      <w:r w:rsidRPr="001A2499">
        <w:rPr>
          <w:bCs/>
          <w:color w:val="auto"/>
          <w:sz w:val="28"/>
          <w:szCs w:val="28"/>
        </w:rPr>
        <w:t>2. Работа по разлиновке в тетради: предметы, элементы букв, узоры, прямые и наклонны</w:t>
      </w:r>
      <w:r w:rsidR="00A4088A" w:rsidRPr="001A2499">
        <w:rPr>
          <w:bCs/>
          <w:color w:val="auto"/>
          <w:sz w:val="28"/>
          <w:szCs w:val="28"/>
        </w:rPr>
        <w:t>е линии</w:t>
      </w:r>
    </w:p>
    <w:p w:rsidR="00187D59" w:rsidRPr="001A2499" w:rsidRDefault="00187D59" w:rsidP="00187D59">
      <w:pPr>
        <w:pStyle w:val="Default"/>
        <w:rPr>
          <w:bCs/>
          <w:color w:val="auto"/>
          <w:sz w:val="28"/>
          <w:szCs w:val="28"/>
        </w:rPr>
      </w:pPr>
      <w:r w:rsidRPr="001A2499">
        <w:rPr>
          <w:bCs/>
          <w:color w:val="auto"/>
          <w:sz w:val="28"/>
          <w:szCs w:val="28"/>
        </w:rPr>
        <w:t>3. Конструирование.</w:t>
      </w:r>
    </w:p>
    <w:p w:rsidR="00187D59" w:rsidRPr="001A2499" w:rsidRDefault="00187D59" w:rsidP="00187D59">
      <w:pPr>
        <w:pStyle w:val="Default"/>
        <w:rPr>
          <w:bCs/>
          <w:color w:val="auto"/>
          <w:sz w:val="28"/>
          <w:szCs w:val="28"/>
        </w:rPr>
      </w:pPr>
      <w:r w:rsidRPr="001A2499">
        <w:rPr>
          <w:bCs/>
          <w:color w:val="auto"/>
          <w:sz w:val="28"/>
          <w:szCs w:val="28"/>
        </w:rPr>
        <w:t>4. Рисование.</w:t>
      </w:r>
    </w:p>
    <w:p w:rsidR="00A13783" w:rsidRPr="001A2499" w:rsidRDefault="00187D59" w:rsidP="00A13783">
      <w:pPr>
        <w:pStyle w:val="Default"/>
        <w:rPr>
          <w:bCs/>
          <w:color w:val="auto"/>
          <w:sz w:val="28"/>
          <w:szCs w:val="28"/>
        </w:rPr>
      </w:pPr>
      <w:r w:rsidRPr="001A2499">
        <w:rPr>
          <w:bCs/>
          <w:color w:val="auto"/>
          <w:sz w:val="28"/>
          <w:szCs w:val="28"/>
        </w:rPr>
        <w:t xml:space="preserve">5. Практическое выполнение рисунков, узоров и т.д. </w:t>
      </w:r>
    </w:p>
    <w:p w:rsidR="00187D59" w:rsidRPr="001A2499" w:rsidRDefault="00A13783" w:rsidP="00A13783">
      <w:pPr>
        <w:pStyle w:val="Default"/>
        <w:rPr>
          <w:bCs/>
          <w:color w:val="auto"/>
          <w:sz w:val="28"/>
          <w:szCs w:val="28"/>
        </w:rPr>
      </w:pPr>
      <w:r w:rsidRPr="001A2499">
        <w:rPr>
          <w:bCs/>
          <w:color w:val="auto"/>
          <w:sz w:val="28"/>
          <w:szCs w:val="28"/>
        </w:rPr>
        <w:t>6</w:t>
      </w:r>
      <w:r w:rsidR="00187D59" w:rsidRPr="001A2499">
        <w:rPr>
          <w:bCs/>
          <w:color w:val="auto"/>
          <w:sz w:val="28"/>
          <w:szCs w:val="28"/>
        </w:rPr>
        <w:t xml:space="preserve">. </w:t>
      </w:r>
      <w:r w:rsidR="00187D59" w:rsidRPr="001A2499">
        <w:rPr>
          <w:color w:val="auto"/>
          <w:sz w:val="28"/>
          <w:szCs w:val="28"/>
        </w:rPr>
        <w:t>Различные игры с пальчиками.</w:t>
      </w:r>
      <w:r w:rsidR="00187D59" w:rsidRPr="001A2499">
        <w:rPr>
          <w:bCs/>
          <w:color w:val="auto"/>
          <w:sz w:val="28"/>
          <w:szCs w:val="28"/>
        </w:rPr>
        <w:t xml:space="preserve"> </w:t>
      </w:r>
    </w:p>
    <w:p w:rsidR="00187D59" w:rsidRPr="001A2499" w:rsidRDefault="0078387A" w:rsidP="0078387A">
      <w:pPr>
        <w:pStyle w:val="Default"/>
        <w:jc w:val="both"/>
        <w:rPr>
          <w:bCs/>
          <w:color w:val="auto"/>
          <w:sz w:val="28"/>
          <w:szCs w:val="28"/>
        </w:rPr>
      </w:pPr>
      <w:r w:rsidRPr="001A2499">
        <w:rPr>
          <w:bCs/>
          <w:color w:val="auto"/>
          <w:sz w:val="28"/>
          <w:szCs w:val="28"/>
        </w:rPr>
        <w:t xml:space="preserve">   </w:t>
      </w:r>
      <w:r w:rsidR="009B6F52" w:rsidRPr="001A2499">
        <w:rPr>
          <w:bCs/>
          <w:color w:val="auto"/>
          <w:sz w:val="28"/>
          <w:szCs w:val="28"/>
        </w:rPr>
        <w:t>Данные упражнения имеют место на каждом занятии и используются в различном сочетании друг с другом.</w:t>
      </w:r>
    </w:p>
    <w:p w:rsidR="003C1F6F" w:rsidRPr="001A2499" w:rsidRDefault="003C1F6F" w:rsidP="003C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CD" w:rsidRPr="001A2499" w:rsidRDefault="002A37CD" w:rsidP="002A37CD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</w:t>
      </w:r>
    </w:p>
    <w:p w:rsidR="00392FFF" w:rsidRPr="001A2499" w:rsidRDefault="00392FFF" w:rsidP="007E5EA1">
      <w:pPr>
        <w:pStyle w:val="Default"/>
        <w:rPr>
          <w:b/>
          <w:bCs/>
          <w:color w:val="0070C0"/>
          <w:sz w:val="28"/>
          <w:szCs w:val="28"/>
        </w:rPr>
      </w:pPr>
    </w:p>
    <w:p w:rsidR="007115A6" w:rsidRPr="001A2499" w:rsidRDefault="007115A6" w:rsidP="007E5EA1">
      <w:pPr>
        <w:pStyle w:val="Default"/>
        <w:rPr>
          <w:bCs/>
          <w:sz w:val="28"/>
          <w:szCs w:val="28"/>
        </w:rPr>
      </w:pPr>
    </w:p>
    <w:p w:rsidR="0012052F" w:rsidRPr="001A2499" w:rsidRDefault="007115A6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2F" w:rsidRPr="001A2499" w:rsidRDefault="0012052F" w:rsidP="00A0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74" w:rsidRDefault="008B7174" w:rsidP="008E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8E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51" w:rsidRDefault="008E4F51" w:rsidP="008E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:rsidR="008B7174" w:rsidRPr="001A2499" w:rsidRDefault="008B7174" w:rsidP="008E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8B" w:rsidRPr="001A2499" w:rsidRDefault="00B4588B" w:rsidP="00756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Обеспечение программы </w:t>
      </w:r>
      <w:r w:rsidRPr="008B7174">
        <w:rPr>
          <w:rFonts w:ascii="Times New Roman" w:hAnsi="Times New Roman" w:cs="Times New Roman"/>
          <w:b/>
          <w:sz w:val="28"/>
          <w:szCs w:val="28"/>
        </w:rPr>
        <w:t xml:space="preserve">методическими </w:t>
      </w:r>
      <w:r w:rsidR="00DD47E7" w:rsidRPr="008B7174">
        <w:rPr>
          <w:rFonts w:ascii="Times New Roman" w:hAnsi="Times New Roman" w:cs="Times New Roman"/>
          <w:b/>
          <w:sz w:val="28"/>
          <w:szCs w:val="28"/>
        </w:rPr>
        <w:t>материалами</w:t>
      </w:r>
      <w:r w:rsidR="00DD47E7" w:rsidRPr="001A2499">
        <w:rPr>
          <w:rFonts w:ascii="Times New Roman" w:hAnsi="Times New Roman" w:cs="Times New Roman"/>
          <w:sz w:val="28"/>
          <w:szCs w:val="28"/>
        </w:rPr>
        <w:t>:</w:t>
      </w:r>
    </w:p>
    <w:p w:rsidR="00B4588B" w:rsidRPr="001A2499" w:rsidRDefault="00756DE6" w:rsidP="00756DE6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*</w:t>
      </w:r>
      <w:r w:rsidR="00B4588B" w:rsidRPr="001A2499">
        <w:rPr>
          <w:rFonts w:ascii="Times New Roman" w:hAnsi="Times New Roman" w:cs="Times New Roman"/>
          <w:sz w:val="28"/>
          <w:szCs w:val="28"/>
        </w:rPr>
        <w:t>контрольно-диагностические материалы</w:t>
      </w:r>
      <w:r w:rsidR="00DD47E7" w:rsidRPr="001A2499">
        <w:rPr>
          <w:rFonts w:ascii="Times New Roman" w:hAnsi="Times New Roman" w:cs="Times New Roman"/>
          <w:sz w:val="28"/>
          <w:szCs w:val="28"/>
        </w:rPr>
        <w:t>: тесты, проверочные работы</w:t>
      </w:r>
    </w:p>
    <w:p w:rsidR="00B4588B" w:rsidRPr="001A2499" w:rsidRDefault="00756DE6" w:rsidP="0075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hAnsi="Times New Roman" w:cs="Times New Roman"/>
          <w:sz w:val="28"/>
          <w:szCs w:val="28"/>
        </w:rPr>
        <w:t>*</w:t>
      </w:r>
      <w:r w:rsidR="00B4588B" w:rsidRPr="001A2499">
        <w:rPr>
          <w:rFonts w:ascii="Times New Roman" w:hAnsi="Times New Roman" w:cs="Times New Roman"/>
          <w:sz w:val="28"/>
          <w:szCs w:val="28"/>
        </w:rPr>
        <w:t>электронные средства обучения:</w:t>
      </w:r>
      <w:r w:rsidR="00DD47E7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компьютерные игры «</w:t>
      </w:r>
      <w:r w:rsidR="00DD47E7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– малышка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47E7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7E7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Арифметика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47E7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малышка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6DE6" w:rsidRPr="001A2499" w:rsidRDefault="00756DE6" w:rsidP="00756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*методическое пособие Л. В. Мищенкова «36 занятий для будущих отличников. </w:t>
      </w:r>
      <w:r w:rsidR="00F5482C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способностей.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класс»</w:t>
      </w:r>
    </w:p>
    <w:p w:rsidR="004B1361" w:rsidRPr="001A2499" w:rsidRDefault="004B1361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0F" w:rsidRPr="001A2499" w:rsidRDefault="001C0B0F" w:rsidP="00342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наглядности и доступности изучаемого материала используются </w:t>
      </w:r>
      <w:r w:rsidRPr="001A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видов:</w:t>
      </w:r>
    </w:p>
    <w:p w:rsidR="004110F8" w:rsidRPr="008B7174" w:rsidRDefault="004D7A75" w:rsidP="00342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4110F8"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стественный и натуральный</w:t>
      </w:r>
      <w:r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желуди, орехи</w:t>
      </w:r>
    </w:p>
    <w:p w:rsidR="004110F8" w:rsidRPr="008B7174" w:rsidRDefault="004D7A75" w:rsidP="00342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4110F8"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бъемный</w:t>
      </w:r>
      <w:r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7174">
        <w:rPr>
          <w:rFonts w:ascii="Times New Roman" w:hAnsi="Times New Roman" w:cs="Times New Roman"/>
          <w:sz w:val="28"/>
          <w:szCs w:val="28"/>
        </w:rPr>
        <w:t xml:space="preserve"> конструктор строительный, «Лего», кубики, математические весы, напольная доска, </w:t>
      </w:r>
      <w:r w:rsidR="003427DE" w:rsidRPr="008B7174">
        <w:rPr>
          <w:rFonts w:ascii="Times New Roman" w:hAnsi="Times New Roman" w:cs="Times New Roman"/>
          <w:sz w:val="28"/>
          <w:szCs w:val="28"/>
        </w:rPr>
        <w:t xml:space="preserve">магнитная азбука, </w:t>
      </w:r>
      <w:r w:rsidRPr="008B7174">
        <w:rPr>
          <w:rFonts w:ascii="Times New Roman" w:hAnsi="Times New Roman" w:cs="Times New Roman"/>
          <w:sz w:val="28"/>
          <w:szCs w:val="28"/>
        </w:rPr>
        <w:t>мяч</w:t>
      </w:r>
      <w:r w:rsidR="003427DE" w:rsidRPr="008B7174">
        <w:rPr>
          <w:rFonts w:ascii="Times New Roman" w:hAnsi="Times New Roman" w:cs="Times New Roman"/>
          <w:sz w:val="28"/>
          <w:szCs w:val="28"/>
        </w:rPr>
        <w:t>и</w:t>
      </w:r>
      <w:r w:rsidR="00F51ABD" w:rsidRPr="008B7174">
        <w:rPr>
          <w:rFonts w:ascii="Times New Roman" w:hAnsi="Times New Roman" w:cs="Times New Roman"/>
          <w:sz w:val="28"/>
          <w:szCs w:val="28"/>
        </w:rPr>
        <w:t>, куклы-игрушки</w:t>
      </w:r>
      <w:r w:rsidR="003427DE" w:rsidRPr="008B7174">
        <w:rPr>
          <w:rFonts w:ascii="Times New Roman" w:hAnsi="Times New Roman" w:cs="Times New Roman"/>
          <w:sz w:val="28"/>
          <w:szCs w:val="28"/>
        </w:rPr>
        <w:t>, фишки</w:t>
      </w:r>
    </w:p>
    <w:p w:rsidR="004110F8" w:rsidRPr="008B7174" w:rsidRDefault="004D7A75" w:rsidP="00342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4110F8"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хематический или символический</w:t>
      </w:r>
      <w:r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модели звуков, слов, предложений</w:t>
      </w:r>
      <w:r w:rsidR="003427DE"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элементы печатных букв</w:t>
      </w:r>
    </w:p>
    <w:p w:rsidR="004110F8" w:rsidRPr="008B7174" w:rsidRDefault="00F51ABD" w:rsidP="00342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4110F8"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артинный и картинно-динамический</w:t>
      </w:r>
      <w:r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</w:t>
      </w:r>
      <w:r w:rsidR="003427DE"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пазлы, танграм</w:t>
      </w:r>
    </w:p>
    <w:p w:rsidR="004110F8" w:rsidRPr="008B7174" w:rsidRDefault="00F51ABD" w:rsidP="00342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4110F8"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мешанный</w:t>
      </w:r>
      <w:r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видеозаписи физкультминуток для глаз</w:t>
      </w:r>
    </w:p>
    <w:p w:rsidR="004110F8" w:rsidRPr="008B7174" w:rsidRDefault="00F51ABD" w:rsidP="00342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4110F8"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идактические пособия</w:t>
      </w:r>
      <w:r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174">
        <w:rPr>
          <w:rFonts w:ascii="Times New Roman" w:hAnsi="Times New Roman" w:cs="Times New Roman"/>
          <w:sz w:val="28"/>
          <w:szCs w:val="28"/>
        </w:rPr>
        <w:t>таблица по математике «Числа от 1 до 10», таблица «Алфавит», предметные картинки, счетный материал</w:t>
      </w:r>
      <w:r w:rsidR="003427DE" w:rsidRPr="008B7174">
        <w:rPr>
          <w:rFonts w:ascii="Times New Roman" w:hAnsi="Times New Roman" w:cs="Times New Roman"/>
          <w:sz w:val="28"/>
          <w:szCs w:val="28"/>
        </w:rPr>
        <w:t>, карточки с цифрами и буквами, геометрические фигуры, картины по развитию речи, сказки, произведения детских писателей</w:t>
      </w:r>
      <w:r w:rsidR="00C8477E" w:rsidRPr="008B7174">
        <w:rPr>
          <w:rFonts w:ascii="Times New Roman" w:hAnsi="Times New Roman" w:cs="Times New Roman"/>
          <w:sz w:val="28"/>
          <w:szCs w:val="28"/>
        </w:rPr>
        <w:t>, тесты</w:t>
      </w:r>
    </w:p>
    <w:p w:rsidR="004110F8" w:rsidRPr="008B7174" w:rsidRDefault="00C8477E" w:rsidP="00C847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4D7A75"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чебные пособия</w:t>
      </w:r>
      <w:r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174">
        <w:rPr>
          <w:rFonts w:ascii="Times New Roman" w:hAnsi="Times New Roman" w:cs="Times New Roman"/>
          <w:sz w:val="28"/>
          <w:szCs w:val="28"/>
        </w:rPr>
        <w:t>тетради Л.В. Мищенковой «36 занятий для будущих отличников» (в 2 частях)</w:t>
      </w:r>
      <w:r w:rsidR="00455546" w:rsidRPr="008B7174">
        <w:rPr>
          <w:rFonts w:ascii="Times New Roman" w:hAnsi="Times New Roman" w:cs="Times New Roman"/>
          <w:sz w:val="28"/>
          <w:szCs w:val="28"/>
        </w:rPr>
        <w:t>, прописи</w:t>
      </w:r>
      <w:r w:rsidR="00B4588B" w:rsidRPr="008B7174">
        <w:rPr>
          <w:rFonts w:ascii="Times New Roman" w:hAnsi="Times New Roman" w:cs="Times New Roman"/>
          <w:sz w:val="28"/>
          <w:szCs w:val="28"/>
        </w:rPr>
        <w:t>, рабочие тетради</w:t>
      </w:r>
    </w:p>
    <w:p w:rsidR="004D7A75" w:rsidRPr="008B7174" w:rsidRDefault="00C8477E" w:rsidP="00342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4D7A75" w:rsidRPr="008B7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ематические подборки материалов</w:t>
      </w:r>
      <w:r w:rsidR="004D7A75"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упражнения для пальчиковой гимнастики</w:t>
      </w:r>
      <w:r w:rsidRPr="008B7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</w:t>
      </w:r>
    </w:p>
    <w:p w:rsidR="00455546" w:rsidRDefault="00BA3B38" w:rsidP="0045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       </w:t>
      </w:r>
      <w:r w:rsidR="00455546" w:rsidRPr="001A2499">
        <w:rPr>
          <w:rFonts w:ascii="Times New Roman" w:hAnsi="Times New Roman" w:cs="Times New Roman"/>
          <w:sz w:val="28"/>
          <w:szCs w:val="28"/>
        </w:rPr>
        <w:t>Использование наглядных пособий способствует повышению активности детей, развитию их познавательных способностей: внимани</w:t>
      </w:r>
      <w:r w:rsidR="004B1361" w:rsidRPr="001A2499">
        <w:rPr>
          <w:rFonts w:ascii="Times New Roman" w:hAnsi="Times New Roman" w:cs="Times New Roman"/>
          <w:sz w:val="28"/>
          <w:szCs w:val="28"/>
        </w:rPr>
        <w:t>я</w:t>
      </w:r>
      <w:r w:rsidR="00455546" w:rsidRPr="001A2499">
        <w:rPr>
          <w:rFonts w:ascii="Times New Roman" w:hAnsi="Times New Roman" w:cs="Times New Roman"/>
          <w:sz w:val="28"/>
          <w:szCs w:val="28"/>
        </w:rPr>
        <w:t>, памят</w:t>
      </w:r>
      <w:r w:rsidR="004B1361" w:rsidRPr="001A2499">
        <w:rPr>
          <w:rFonts w:ascii="Times New Roman" w:hAnsi="Times New Roman" w:cs="Times New Roman"/>
          <w:sz w:val="28"/>
          <w:szCs w:val="28"/>
        </w:rPr>
        <w:t>и</w:t>
      </w:r>
      <w:r w:rsidR="00455546" w:rsidRPr="001A2499">
        <w:rPr>
          <w:rFonts w:ascii="Times New Roman" w:hAnsi="Times New Roman" w:cs="Times New Roman"/>
          <w:sz w:val="28"/>
          <w:szCs w:val="28"/>
        </w:rPr>
        <w:t>, мышлени</w:t>
      </w:r>
      <w:r w:rsidR="004B1361" w:rsidRPr="001A2499">
        <w:rPr>
          <w:rFonts w:ascii="Times New Roman" w:hAnsi="Times New Roman" w:cs="Times New Roman"/>
          <w:sz w:val="28"/>
          <w:szCs w:val="28"/>
        </w:rPr>
        <w:t>я</w:t>
      </w:r>
      <w:r w:rsidR="00455546" w:rsidRPr="001A2499">
        <w:rPr>
          <w:rFonts w:ascii="Times New Roman" w:hAnsi="Times New Roman" w:cs="Times New Roman"/>
          <w:sz w:val="28"/>
          <w:szCs w:val="28"/>
        </w:rPr>
        <w:t xml:space="preserve"> (ум</w:t>
      </w:r>
      <w:r w:rsidR="004B1361" w:rsidRPr="001A2499">
        <w:rPr>
          <w:rFonts w:ascii="Times New Roman" w:hAnsi="Times New Roman" w:cs="Times New Roman"/>
          <w:sz w:val="28"/>
          <w:szCs w:val="28"/>
        </w:rPr>
        <w:t>ение анализировать, сравнивать); пространственных представлений; развивает моторику рук и координацию движений, ловкость и пластичность. Обеспечивает развитие речи, обогащает словарный запас. Учит выражать свои эмоции, сдержанность, усидчивость, доводить начатое дело до конца</w:t>
      </w:r>
      <w:r w:rsidR="00455546" w:rsidRPr="001A2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174" w:rsidRDefault="008B7174" w:rsidP="0045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4" w:rsidRDefault="008B7174" w:rsidP="0045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4" w:rsidRDefault="008B7174" w:rsidP="0045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4" w:rsidRDefault="008B7174" w:rsidP="0045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4" w:rsidRDefault="008B7174" w:rsidP="0045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4" w:rsidRPr="001A2499" w:rsidRDefault="008B7174" w:rsidP="0045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6F8" w:rsidRPr="001A2499" w:rsidRDefault="001C0B0F" w:rsidP="001C0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образовательной программы</w:t>
      </w:r>
    </w:p>
    <w:p w:rsidR="001C0B0F" w:rsidRPr="001A2499" w:rsidRDefault="001C0B0F" w:rsidP="001C0B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открытия </w:t>
      </w:r>
      <w:r w:rsidR="004B1361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подготовить предметно-образовательную среду. Она включает: помещение для занятий и совместной деятельности детей (кабинет № 5); игровую комнату с настольными играми, со спортивным и конструкторским инвентарем; актовый зал; гардероб. </w:t>
      </w:r>
    </w:p>
    <w:p w:rsidR="00BB34EE" w:rsidRPr="001A2499" w:rsidRDefault="00BB34EE" w:rsidP="0075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 кабинета:</w:t>
      </w:r>
    </w:p>
    <w:p w:rsidR="00BB34EE" w:rsidRPr="001A2499" w:rsidRDefault="00BB34EE" w:rsidP="00756DE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доска</w:t>
      </w:r>
    </w:p>
    <w:p w:rsidR="00072ADE" w:rsidRPr="001A2499" w:rsidRDefault="00072ADE" w:rsidP="00756DE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 для  детей и педагога</w:t>
      </w:r>
    </w:p>
    <w:p w:rsidR="00072ADE" w:rsidRPr="001A2499" w:rsidRDefault="00072ADE" w:rsidP="00756DE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хранения дидактических пособий и учебных и диагностических материалов</w:t>
      </w:r>
    </w:p>
    <w:p w:rsidR="00072ADE" w:rsidRPr="001A2499" w:rsidRDefault="00072ADE" w:rsidP="00756DE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</w:p>
    <w:p w:rsidR="00072ADE" w:rsidRPr="001A2499" w:rsidRDefault="00072ADE" w:rsidP="00072ADE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 на водной основе и маркерные доски для каждого ребенка</w:t>
      </w:r>
    </w:p>
    <w:p w:rsidR="00072ADE" w:rsidRPr="001A2499" w:rsidRDefault="00072ADE" w:rsidP="00072ADE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</w:p>
    <w:p w:rsidR="00072ADE" w:rsidRPr="001A2499" w:rsidRDefault="00072ADE" w:rsidP="00072ADE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6F8" w:rsidRPr="001A2499" w:rsidRDefault="004B76F8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6F8" w:rsidRPr="001A2499" w:rsidRDefault="004B76F8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6F8" w:rsidRPr="001A2499" w:rsidRDefault="004B76F8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361" w:rsidRPr="001A2499" w:rsidRDefault="004B1361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4" w:rsidRDefault="008B7174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61" w:rsidRPr="001A2499" w:rsidRDefault="00756DE6" w:rsidP="0075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B1361" w:rsidRPr="001A2499" w:rsidRDefault="004B1361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24A" w:rsidRPr="001A2499" w:rsidRDefault="00756DE6" w:rsidP="004B7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224A" w:rsidRPr="001A249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1A2499">
        <w:rPr>
          <w:rFonts w:ascii="Times New Roman" w:hAnsi="Times New Roman" w:cs="Times New Roman"/>
          <w:b/>
          <w:sz w:val="28"/>
          <w:szCs w:val="28"/>
        </w:rPr>
        <w:t>, использованной при написании программы</w:t>
      </w:r>
      <w:r w:rsidR="00F5224A" w:rsidRPr="001A2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47F" w:rsidRPr="001A2499" w:rsidRDefault="003A581E" w:rsidP="004B7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1) </w:t>
      </w:r>
      <w:r w:rsidR="002B547F" w:rsidRPr="001A2499">
        <w:rPr>
          <w:rFonts w:ascii="Times New Roman" w:hAnsi="Times New Roman" w:cs="Times New Roman"/>
          <w:sz w:val="28"/>
          <w:szCs w:val="28"/>
        </w:rPr>
        <w:t>Виноградова Н. Ф. Программа обучения и развития детей 5 лет «Предшкольная пора» – М.: Вентана-Граф, 2007.</w:t>
      </w:r>
    </w:p>
    <w:p w:rsidR="00F5224A" w:rsidRPr="001A2499" w:rsidRDefault="003A581E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2) </w:t>
      </w:r>
      <w:r w:rsidR="00F5224A" w:rsidRPr="001A2499">
        <w:rPr>
          <w:rFonts w:ascii="Times New Roman" w:hAnsi="Times New Roman" w:cs="Times New Roman"/>
          <w:sz w:val="28"/>
          <w:szCs w:val="28"/>
        </w:rPr>
        <w:t>Дьяченко О. М. Психологические особенности развития дошкольников. – М.: Эксмо, 2009.</w:t>
      </w:r>
    </w:p>
    <w:p w:rsidR="00783C29" w:rsidRPr="001A2499" w:rsidRDefault="003A581E" w:rsidP="0078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3) </w:t>
      </w:r>
      <w:r w:rsidR="00783C29" w:rsidRPr="001A2499">
        <w:rPr>
          <w:rFonts w:ascii="Times New Roman" w:hAnsi="Times New Roman" w:cs="Times New Roman"/>
          <w:sz w:val="28"/>
          <w:szCs w:val="28"/>
        </w:rPr>
        <w:t xml:space="preserve">Ильина М. Н. Подготовка к школе: развивающие тесты и упражнения. – СПб.: Питер, 2008. </w:t>
      </w:r>
    </w:p>
    <w:p w:rsidR="00783C29" w:rsidRPr="001A2499" w:rsidRDefault="003A581E" w:rsidP="003A5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4) </w:t>
      </w:r>
      <w:r w:rsidR="00783C29" w:rsidRPr="001A2499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оформлению программы дополнительного образования детей</w:t>
      </w:r>
    </w:p>
    <w:p w:rsidR="00783C29" w:rsidRPr="001A2499" w:rsidRDefault="003A581E" w:rsidP="0078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5) </w:t>
      </w:r>
      <w:r w:rsidR="00783C29" w:rsidRPr="001A2499">
        <w:rPr>
          <w:rFonts w:ascii="Times New Roman" w:hAnsi="Times New Roman" w:cs="Times New Roman"/>
          <w:sz w:val="28"/>
          <w:szCs w:val="28"/>
        </w:rPr>
        <w:t xml:space="preserve">Нижегородцева Н. В., Шадриков В.Д. Психолого-педагогическая готовность ребенка к школе: Пособие для практических психологов, педагогов и родителей. </w:t>
      </w:r>
      <w:r w:rsidR="00F5482C" w:rsidRPr="001A2499">
        <w:rPr>
          <w:rFonts w:ascii="Times New Roman" w:hAnsi="Times New Roman" w:cs="Times New Roman"/>
          <w:sz w:val="28"/>
          <w:szCs w:val="28"/>
        </w:rPr>
        <w:t xml:space="preserve">- </w:t>
      </w:r>
      <w:r w:rsidR="00783C29" w:rsidRPr="001A2499">
        <w:rPr>
          <w:rFonts w:ascii="Times New Roman" w:hAnsi="Times New Roman" w:cs="Times New Roman"/>
          <w:sz w:val="28"/>
          <w:szCs w:val="28"/>
        </w:rPr>
        <w:t xml:space="preserve">М.: Гуманит. изд. центр ВЛАДОС, 2001. </w:t>
      </w:r>
    </w:p>
    <w:p w:rsidR="00DA2A86" w:rsidRPr="001A2499" w:rsidRDefault="003A581E" w:rsidP="0078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6) </w:t>
      </w:r>
      <w:r w:rsidR="00DA2A86" w:rsidRPr="001A2499">
        <w:rPr>
          <w:rFonts w:ascii="Times New Roman" w:hAnsi="Times New Roman" w:cs="Times New Roman"/>
          <w:sz w:val="28"/>
          <w:szCs w:val="28"/>
        </w:rPr>
        <w:t>Ролдугин</w:t>
      </w:r>
      <w:r w:rsidR="003C7A5F" w:rsidRPr="001A2499">
        <w:rPr>
          <w:rFonts w:ascii="Times New Roman" w:hAnsi="Times New Roman" w:cs="Times New Roman"/>
          <w:sz w:val="28"/>
          <w:szCs w:val="28"/>
        </w:rPr>
        <w:t>а</w:t>
      </w:r>
      <w:r w:rsidR="00DA2A86" w:rsidRPr="001A2499">
        <w:rPr>
          <w:rFonts w:ascii="Times New Roman" w:hAnsi="Times New Roman" w:cs="Times New Roman"/>
          <w:sz w:val="28"/>
          <w:szCs w:val="28"/>
        </w:rPr>
        <w:t xml:space="preserve"> </w:t>
      </w:r>
      <w:r w:rsidR="003C7A5F" w:rsidRPr="001A2499">
        <w:rPr>
          <w:rFonts w:ascii="Times New Roman" w:hAnsi="Times New Roman" w:cs="Times New Roman"/>
          <w:sz w:val="28"/>
          <w:szCs w:val="28"/>
        </w:rPr>
        <w:t xml:space="preserve">А. П. </w:t>
      </w:r>
      <w:r w:rsidR="00DA2A86" w:rsidRPr="001A2499">
        <w:rPr>
          <w:rFonts w:ascii="Times New Roman" w:hAnsi="Times New Roman" w:cs="Times New Roman"/>
          <w:sz w:val="28"/>
          <w:szCs w:val="28"/>
        </w:rPr>
        <w:t>«Подготовка к школе»</w:t>
      </w:r>
      <w:r w:rsidR="003C7A5F" w:rsidRPr="001A2499">
        <w:rPr>
          <w:rFonts w:ascii="Times New Roman" w:hAnsi="Times New Roman" w:cs="Times New Roman"/>
          <w:sz w:val="28"/>
          <w:szCs w:val="28"/>
        </w:rPr>
        <w:t>: Дополнительная образовательная программа. – Ставрополь, 2010</w:t>
      </w:r>
    </w:p>
    <w:p w:rsidR="003A581E" w:rsidRDefault="003A581E" w:rsidP="00783C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Федосова Н. А. и </w:t>
      </w:r>
      <w:r w:rsidR="0046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Программа «Преемственность». П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школе. — М.: АПК</w:t>
      </w:r>
      <w:r w:rsidR="004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ПРО, 2000.</w:t>
      </w:r>
    </w:p>
    <w:p w:rsidR="004D7815" w:rsidRPr="001A2499" w:rsidRDefault="004D7815" w:rsidP="00783C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29" w:rsidRPr="001A2499" w:rsidRDefault="003A581E" w:rsidP="0078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2C" w:rsidRPr="001A2499">
        <w:rPr>
          <w:rFonts w:ascii="Times New Roman" w:hAnsi="Times New Roman" w:cs="Times New Roman"/>
          <w:b/>
          <w:sz w:val="28"/>
          <w:szCs w:val="28"/>
        </w:rPr>
        <w:t>2. Список литературы для педагогов</w:t>
      </w:r>
    </w:p>
    <w:p w:rsidR="00F5482C" w:rsidRPr="001A2499" w:rsidRDefault="00F5482C" w:rsidP="00F54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1) </w:t>
      </w:r>
      <w:r w:rsidR="00DA01CA" w:rsidRPr="001A2499">
        <w:rPr>
          <w:rFonts w:ascii="Times New Roman" w:hAnsi="Times New Roman" w:cs="Times New Roman"/>
          <w:sz w:val="28"/>
          <w:szCs w:val="28"/>
        </w:rPr>
        <w:t xml:space="preserve">Арушанова А. Г., Рычагова Е. С. Игры – занятия со звучащим словом. – М.: Творческий Центр СФЕРА, 2012 </w:t>
      </w:r>
    </w:p>
    <w:p w:rsidR="00F5482C" w:rsidRPr="001A2499" w:rsidRDefault="00F5482C" w:rsidP="00F54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A01CA" w:rsidRPr="001A2499">
        <w:rPr>
          <w:rFonts w:ascii="Times New Roman" w:hAnsi="Times New Roman" w:cs="Times New Roman"/>
          <w:sz w:val="28"/>
          <w:szCs w:val="28"/>
        </w:rPr>
        <w:t>Волина В. Занимательное азбуковедение. – М.: Просвещение, 1991</w:t>
      </w:r>
    </w:p>
    <w:p w:rsidR="00F5482C" w:rsidRPr="001A2499" w:rsidRDefault="00F5482C" w:rsidP="0078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3) </w:t>
      </w:r>
      <w:r w:rsidR="00DA01CA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 Т. Н. На пороге школы. – М.: Просвещение, 2004</w:t>
      </w:r>
    </w:p>
    <w:p w:rsidR="00F5224A" w:rsidRPr="001A2499" w:rsidRDefault="00070E68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4) </w:t>
      </w:r>
      <w:r w:rsidR="00DA01CA" w:rsidRPr="001A2499">
        <w:rPr>
          <w:rFonts w:ascii="Times New Roman" w:hAnsi="Times New Roman" w:cs="Times New Roman"/>
          <w:sz w:val="28"/>
          <w:szCs w:val="28"/>
        </w:rPr>
        <w:t xml:space="preserve">Мищенкова Л.В. </w:t>
      </w:r>
      <w:r w:rsidR="00DA01CA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36 занятий для будущих отличников. Развитие познавательных способностей. 0 класс: Методическое пособие.- М.: РОСТ, 2012</w:t>
      </w:r>
    </w:p>
    <w:p w:rsidR="00070E68" w:rsidRPr="001A2499" w:rsidRDefault="00070E68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5) Скворцова И. Логопедические игры. – М.: ОЛМА медиа групп, 2008</w:t>
      </w:r>
    </w:p>
    <w:p w:rsidR="00DA01CA" w:rsidRDefault="00BB7E2D" w:rsidP="00D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6) Ткаченко Т. </w:t>
      </w:r>
      <w:r w:rsidR="00070E68" w:rsidRPr="001A2499">
        <w:rPr>
          <w:rFonts w:ascii="Times New Roman" w:hAnsi="Times New Roman" w:cs="Times New Roman"/>
          <w:sz w:val="28"/>
          <w:szCs w:val="28"/>
        </w:rPr>
        <w:t>А. Физкультминутки для развития пальцевой моторики у дошкольников с нарушениями речи: сборник упражнений. – М.: Издательство ГНОМ и Д</w:t>
      </w:r>
      <w:r w:rsidR="00DA01CA" w:rsidRPr="001A2499">
        <w:rPr>
          <w:rFonts w:ascii="Times New Roman" w:hAnsi="Times New Roman" w:cs="Times New Roman"/>
          <w:sz w:val="28"/>
          <w:szCs w:val="28"/>
        </w:rPr>
        <w:t>, 2001</w:t>
      </w:r>
    </w:p>
    <w:p w:rsidR="004D7815" w:rsidRPr="001A2499" w:rsidRDefault="004D7815" w:rsidP="00D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CA" w:rsidRPr="001A2499" w:rsidRDefault="00DA01CA" w:rsidP="00DA01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>3. Список литературы для детей</w:t>
      </w:r>
    </w:p>
    <w:p w:rsidR="00DA01CA" w:rsidRPr="001A2499" w:rsidRDefault="00DA01CA" w:rsidP="00D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1) </w:t>
      </w:r>
      <w:r w:rsidR="00DF02A4" w:rsidRPr="001A2499">
        <w:rPr>
          <w:rFonts w:ascii="Times New Roman" w:hAnsi="Times New Roman" w:cs="Times New Roman"/>
          <w:sz w:val="28"/>
          <w:szCs w:val="28"/>
        </w:rPr>
        <w:t xml:space="preserve">Безруких М. М. Ступеньки к школе. Азбука письма. – Дрофа, 2000   </w:t>
      </w:r>
    </w:p>
    <w:p w:rsidR="00DA01CA" w:rsidRPr="001A2499" w:rsidRDefault="00DA01CA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2) </w:t>
      </w:r>
      <w:r w:rsidR="00DF02A4" w:rsidRPr="001A2499">
        <w:rPr>
          <w:rFonts w:ascii="Times New Roman" w:hAnsi="Times New Roman" w:cs="Times New Roman"/>
          <w:sz w:val="28"/>
          <w:szCs w:val="28"/>
        </w:rPr>
        <w:t>Гаврина С. Е., Кутявина Н. Л., Топоркова И. Г., Щербинина С. В. Развиваем математические способности: Рабочая тетрадь. – М.: Росмэн, 2001</w:t>
      </w:r>
    </w:p>
    <w:p w:rsidR="00DA01CA" w:rsidRPr="001A2499" w:rsidRDefault="00DA01CA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3) </w:t>
      </w:r>
      <w:r w:rsidR="00DF02A4" w:rsidRPr="001A2499">
        <w:rPr>
          <w:rFonts w:ascii="Times New Roman" w:hAnsi="Times New Roman" w:cs="Times New Roman"/>
          <w:sz w:val="28"/>
          <w:szCs w:val="28"/>
        </w:rPr>
        <w:t xml:space="preserve">Гаврина С. Е., Кутявина Н. Л., Топоркова И. Г., Щербинина С. В. Развиваем внимание: Рабочая тетрадь. – М.: Росмэн, 2001    </w:t>
      </w:r>
    </w:p>
    <w:p w:rsidR="00DF02A4" w:rsidRPr="001A2499" w:rsidRDefault="00DA01CA" w:rsidP="00DF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F02A4" w:rsidRPr="001A2499">
        <w:rPr>
          <w:rFonts w:ascii="Times New Roman" w:hAnsi="Times New Roman" w:cs="Times New Roman"/>
          <w:sz w:val="28"/>
          <w:szCs w:val="28"/>
        </w:rPr>
        <w:t>Гаврина С. Е., Кутявина Н. Л., Топоркова И. Г., Щербинина С. В. Развиваем память: Рабочая тетрадь. – М.: Росмэн, 2001</w:t>
      </w:r>
    </w:p>
    <w:p w:rsidR="00903BA8" w:rsidRPr="001A2499" w:rsidRDefault="00DA01CA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5) </w:t>
      </w:r>
      <w:r w:rsidR="00DF02A4" w:rsidRPr="001A2499">
        <w:rPr>
          <w:rFonts w:ascii="Times New Roman" w:hAnsi="Times New Roman" w:cs="Times New Roman"/>
          <w:sz w:val="28"/>
          <w:szCs w:val="28"/>
        </w:rPr>
        <w:t xml:space="preserve">Гаврина С. Е., Кутявина Н. Л., Топоркова И. Г., Щербинина С. В. Развиваем мышление: Рабочая тетрадь. – М.: Росмэн, 2001   </w:t>
      </w:r>
    </w:p>
    <w:p w:rsidR="00DF02A4" w:rsidRPr="001A2499" w:rsidRDefault="00DF02A4" w:rsidP="00DF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6) Гаврина С. Е., Кутявина Н. Л., Топоркова И. Г., Щербинина С. В. Готовим руку к письму: Рабочая тетрадь. – М.: Росмэн, 2001</w:t>
      </w:r>
    </w:p>
    <w:p w:rsidR="003B4E48" w:rsidRPr="001A2499" w:rsidRDefault="00903BA8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7) </w:t>
      </w:r>
      <w:r w:rsidR="003B4E48" w:rsidRPr="001A2499">
        <w:rPr>
          <w:rFonts w:ascii="Times New Roman" w:hAnsi="Times New Roman" w:cs="Times New Roman"/>
          <w:sz w:val="28"/>
          <w:szCs w:val="28"/>
        </w:rPr>
        <w:t>Захарова Ю. А. Пропись – штриховка. – СПб.: ДЕТСТВО-ПРЕСС, 2012</w:t>
      </w:r>
    </w:p>
    <w:p w:rsidR="00903BA8" w:rsidRPr="001A2499" w:rsidRDefault="003B4E48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8) </w:t>
      </w:r>
      <w:r w:rsidR="00DF02A4" w:rsidRPr="001A2499">
        <w:rPr>
          <w:rFonts w:ascii="Times New Roman" w:hAnsi="Times New Roman" w:cs="Times New Roman"/>
          <w:sz w:val="28"/>
          <w:szCs w:val="28"/>
        </w:rPr>
        <w:t>Игнатьева Л. В. Счет от 0 до 10: Рабочая тетрадь. – М.: Ювента, 2008</w:t>
      </w:r>
    </w:p>
    <w:p w:rsidR="00DF02A4" w:rsidRPr="001A2499" w:rsidRDefault="003B4E48" w:rsidP="00DF0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9) </w:t>
      </w:r>
      <w:r w:rsidR="00DF02A4" w:rsidRPr="001A2499">
        <w:rPr>
          <w:rFonts w:ascii="Times New Roman" w:hAnsi="Times New Roman" w:cs="Times New Roman"/>
          <w:sz w:val="28"/>
          <w:szCs w:val="28"/>
        </w:rPr>
        <w:t xml:space="preserve">Мищенкова Л.В. </w:t>
      </w:r>
      <w:r w:rsidR="00DF02A4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36 занятий для будущих отличников. Развитие познавательных способностей. 0 класс: Рабочая тетрадь.- М.: РОСТ, 2012</w:t>
      </w:r>
    </w:p>
    <w:p w:rsidR="00DA2A86" w:rsidRPr="001A2499" w:rsidRDefault="003B4E48" w:rsidP="00DF0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Обучающая пропись</w:t>
      </w:r>
      <w:r w:rsidR="00DA2A86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Цитадель-трейд, 2010</w:t>
      </w:r>
    </w:p>
    <w:p w:rsidR="00DA2A86" w:rsidRPr="001A2499" w:rsidRDefault="00DA2A86" w:rsidP="00DF0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Прописи «Узоры и штриховка». – ООО Смол-пресС, 2008</w:t>
      </w:r>
    </w:p>
    <w:p w:rsidR="003B4E48" w:rsidRPr="001A2499" w:rsidRDefault="00DA2A86" w:rsidP="00DF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3B4E48" w:rsidRPr="001A2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 «Учимся писать дома». – М.: Алтей, 2012</w:t>
      </w:r>
    </w:p>
    <w:p w:rsidR="00903BA8" w:rsidRPr="001A2499" w:rsidRDefault="00DA2A86" w:rsidP="00DF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13) </w:t>
      </w:r>
      <w:r w:rsidR="00DF02A4" w:rsidRPr="001A2499">
        <w:rPr>
          <w:rFonts w:ascii="Times New Roman" w:hAnsi="Times New Roman" w:cs="Times New Roman"/>
          <w:sz w:val="28"/>
          <w:szCs w:val="28"/>
        </w:rPr>
        <w:t>Серия «Папка дошкольника». Логика. – Киров: ООО ВК Дакота, 2011</w:t>
      </w:r>
    </w:p>
    <w:p w:rsidR="00903BA8" w:rsidRPr="001A2499" w:rsidRDefault="00DA2A86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14</w:t>
      </w:r>
      <w:r w:rsidR="00903BA8" w:rsidRPr="001A2499">
        <w:rPr>
          <w:rFonts w:ascii="Times New Roman" w:hAnsi="Times New Roman" w:cs="Times New Roman"/>
          <w:sz w:val="28"/>
          <w:szCs w:val="28"/>
        </w:rPr>
        <w:t xml:space="preserve">) </w:t>
      </w:r>
      <w:r w:rsidR="00DF02A4" w:rsidRPr="001A2499">
        <w:rPr>
          <w:rFonts w:ascii="Times New Roman" w:hAnsi="Times New Roman" w:cs="Times New Roman"/>
          <w:sz w:val="28"/>
          <w:szCs w:val="28"/>
        </w:rPr>
        <w:t>Серия «Папка дошкольника». Будем внимательны. – Киров: ООО ВК Дакота, 2011</w:t>
      </w:r>
    </w:p>
    <w:p w:rsidR="00507702" w:rsidRPr="001A2499" w:rsidRDefault="00DA2A86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15</w:t>
      </w:r>
      <w:r w:rsidR="00507702" w:rsidRPr="001A2499">
        <w:rPr>
          <w:rFonts w:ascii="Times New Roman" w:hAnsi="Times New Roman" w:cs="Times New Roman"/>
          <w:sz w:val="28"/>
          <w:szCs w:val="28"/>
        </w:rPr>
        <w:t xml:space="preserve">) </w:t>
      </w:r>
      <w:r w:rsidR="00DF02A4" w:rsidRPr="001A2499">
        <w:rPr>
          <w:rFonts w:ascii="Times New Roman" w:hAnsi="Times New Roman" w:cs="Times New Roman"/>
          <w:sz w:val="28"/>
          <w:szCs w:val="28"/>
        </w:rPr>
        <w:t>Серия «Папка дошкольника». Поиграем со словами. – Киров: ООО ВК Дакота, 2008</w:t>
      </w:r>
    </w:p>
    <w:p w:rsidR="00190393" w:rsidRPr="001A2499" w:rsidRDefault="00DA2A86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16</w:t>
      </w:r>
      <w:r w:rsidR="00190393" w:rsidRPr="001A2499">
        <w:rPr>
          <w:rFonts w:ascii="Times New Roman" w:hAnsi="Times New Roman" w:cs="Times New Roman"/>
          <w:sz w:val="28"/>
          <w:szCs w:val="28"/>
        </w:rPr>
        <w:t xml:space="preserve">) </w:t>
      </w:r>
      <w:r w:rsidR="00DF02A4" w:rsidRPr="001A2499">
        <w:rPr>
          <w:rFonts w:ascii="Times New Roman" w:hAnsi="Times New Roman" w:cs="Times New Roman"/>
          <w:sz w:val="28"/>
          <w:szCs w:val="28"/>
        </w:rPr>
        <w:t>Серия «Папка дошкольника». Счет до 10. – Киров: ООО ВК Дакота, 2011</w:t>
      </w:r>
    </w:p>
    <w:p w:rsidR="00190393" w:rsidRPr="001A2499" w:rsidRDefault="00190393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1</w:t>
      </w:r>
      <w:r w:rsidR="00DA2A86" w:rsidRPr="001A2499">
        <w:rPr>
          <w:rFonts w:ascii="Times New Roman" w:hAnsi="Times New Roman" w:cs="Times New Roman"/>
          <w:sz w:val="28"/>
          <w:szCs w:val="28"/>
        </w:rPr>
        <w:t>7</w:t>
      </w:r>
      <w:r w:rsidRPr="001A2499">
        <w:rPr>
          <w:rFonts w:ascii="Times New Roman" w:hAnsi="Times New Roman" w:cs="Times New Roman"/>
          <w:sz w:val="28"/>
          <w:szCs w:val="28"/>
        </w:rPr>
        <w:t xml:space="preserve">) </w:t>
      </w:r>
      <w:r w:rsidR="00DF02A4" w:rsidRPr="001A2499">
        <w:rPr>
          <w:rFonts w:ascii="Times New Roman" w:hAnsi="Times New Roman" w:cs="Times New Roman"/>
          <w:sz w:val="28"/>
          <w:szCs w:val="28"/>
        </w:rPr>
        <w:t>Серия «Папка дошкольника». Знакомимся с клеточками. – Киров: ООО ВК Дакота, 2008</w:t>
      </w:r>
    </w:p>
    <w:p w:rsidR="00DF02A4" w:rsidRPr="001A2499" w:rsidRDefault="00DF02A4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1</w:t>
      </w:r>
      <w:r w:rsidR="00DA2A86" w:rsidRPr="001A2499">
        <w:rPr>
          <w:rFonts w:ascii="Times New Roman" w:hAnsi="Times New Roman" w:cs="Times New Roman"/>
          <w:sz w:val="28"/>
          <w:szCs w:val="28"/>
        </w:rPr>
        <w:t>8</w:t>
      </w:r>
      <w:r w:rsidRPr="001A2499">
        <w:rPr>
          <w:rFonts w:ascii="Times New Roman" w:hAnsi="Times New Roman" w:cs="Times New Roman"/>
          <w:sz w:val="28"/>
          <w:szCs w:val="28"/>
        </w:rPr>
        <w:t>) Смекалочка. Занимательная математика: Развивающие задания для детей дошкольного возраста. – Нижний Новгород: ООО Издательство «Доброе слово», 2011</w:t>
      </w:r>
    </w:p>
    <w:p w:rsidR="00903BA8" w:rsidRPr="001A2499" w:rsidRDefault="00DF02A4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1</w:t>
      </w:r>
      <w:r w:rsidR="00DA2A86" w:rsidRPr="001A2499">
        <w:rPr>
          <w:rFonts w:ascii="Times New Roman" w:hAnsi="Times New Roman" w:cs="Times New Roman"/>
          <w:sz w:val="28"/>
          <w:szCs w:val="28"/>
        </w:rPr>
        <w:t>9</w:t>
      </w:r>
      <w:r w:rsidRPr="001A2499">
        <w:rPr>
          <w:rFonts w:ascii="Times New Roman" w:hAnsi="Times New Roman" w:cs="Times New Roman"/>
          <w:sz w:val="28"/>
          <w:szCs w:val="28"/>
        </w:rPr>
        <w:t>) Шевелев К. В. Готовимся к школе: Рабочая тетрадь для детей 5-6 лет (в 2 частях).- М.: Ювента, 2011</w:t>
      </w:r>
    </w:p>
    <w:p w:rsidR="00903BA8" w:rsidRDefault="00DA2A86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20</w:t>
      </w:r>
      <w:r w:rsidR="00DF02A4" w:rsidRPr="001A2499">
        <w:rPr>
          <w:rFonts w:ascii="Times New Roman" w:hAnsi="Times New Roman" w:cs="Times New Roman"/>
          <w:sz w:val="28"/>
          <w:szCs w:val="28"/>
        </w:rPr>
        <w:t>) Шевелев К. В.Занимательная математика: Рабочая тетрадь для детей 4-5лет. - М.: Ювента, 2011</w:t>
      </w:r>
    </w:p>
    <w:p w:rsidR="004D7815" w:rsidRPr="001A2499" w:rsidRDefault="004D7815" w:rsidP="004B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A4" w:rsidRPr="001A2499" w:rsidRDefault="00DF02A4" w:rsidP="00DF0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99">
        <w:rPr>
          <w:rFonts w:ascii="Times New Roman" w:hAnsi="Times New Roman" w:cs="Times New Roman"/>
          <w:b/>
          <w:sz w:val="28"/>
          <w:szCs w:val="28"/>
        </w:rPr>
        <w:t>4. Список литературы для родителей</w:t>
      </w:r>
    </w:p>
    <w:p w:rsidR="002B547F" w:rsidRPr="001A2499" w:rsidRDefault="00DF02A4" w:rsidP="002B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1)</w:t>
      </w:r>
      <w:r w:rsidR="00DA2A86" w:rsidRPr="001A2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547F" w:rsidRPr="001A2499">
        <w:rPr>
          <w:rFonts w:ascii="Times New Roman" w:hAnsi="Times New Roman" w:cs="Times New Roman"/>
          <w:sz w:val="28"/>
          <w:szCs w:val="28"/>
        </w:rPr>
        <w:t>Архипова И. А. Подготовка ребенка к школе: Книга для родителей будущего первоклассника. – Екатеринбург: У-Фактория, 2004</w:t>
      </w:r>
    </w:p>
    <w:p w:rsidR="002B547F" w:rsidRPr="001A2499" w:rsidRDefault="002B547F" w:rsidP="002B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>2) Гаврина С. Е., Кутявина Н. Л., Топоркова И. Г., Щербинина С. В. Готов ли ваш ребенок к школе. – М.: Росмэн, 2001</w:t>
      </w:r>
    </w:p>
    <w:p w:rsidR="002B547F" w:rsidRPr="001A2499" w:rsidRDefault="002B547F" w:rsidP="002B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99">
        <w:rPr>
          <w:rFonts w:ascii="Times New Roman" w:hAnsi="Times New Roman" w:cs="Times New Roman"/>
          <w:sz w:val="28"/>
          <w:szCs w:val="28"/>
        </w:rPr>
        <w:t xml:space="preserve">3) Спецвыпуск № 4 журнала «Полезные советы»: Здравствуй, школа. – ООО Издательство «Паблик», </w:t>
      </w:r>
      <w:r w:rsidR="003B4E48" w:rsidRPr="001A2499">
        <w:rPr>
          <w:rFonts w:ascii="Times New Roman" w:hAnsi="Times New Roman" w:cs="Times New Roman"/>
          <w:sz w:val="28"/>
          <w:szCs w:val="28"/>
        </w:rPr>
        <w:t>2008</w:t>
      </w:r>
    </w:p>
    <w:p w:rsidR="002B547F" w:rsidRPr="001A2499" w:rsidRDefault="002B547F" w:rsidP="002B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7F" w:rsidRPr="002B547F" w:rsidRDefault="002B547F" w:rsidP="002B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2A4" w:rsidRDefault="00DF02A4" w:rsidP="004B7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D3B" w:rsidRPr="006E6DDF" w:rsidRDefault="006E6DDF" w:rsidP="00C30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92FFF" w:rsidRPr="006E6DDF">
        <w:rPr>
          <w:rFonts w:ascii="Times New Roman" w:hAnsi="Times New Roman" w:cs="Times New Roman"/>
          <w:b/>
          <w:sz w:val="28"/>
          <w:szCs w:val="28"/>
        </w:rPr>
        <w:t>ематическое планирование занятий</w:t>
      </w:r>
    </w:p>
    <w:p w:rsidR="00C307D4" w:rsidRPr="006E6DDF" w:rsidRDefault="00C307D4" w:rsidP="00C307D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6DDF">
        <w:rPr>
          <w:rFonts w:ascii="Times New Roman" w:hAnsi="Times New Roman" w:cs="Times New Roman"/>
          <w:b/>
          <w:color w:val="0070C0"/>
          <w:sz w:val="28"/>
          <w:szCs w:val="28"/>
        </w:rPr>
        <w:t>Будущим отличникам</w:t>
      </w:r>
    </w:p>
    <w:p w:rsidR="00392FFF" w:rsidRPr="00B22D3B" w:rsidRDefault="00C307D4" w:rsidP="00C3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92FFF" w:rsidRPr="00B22D3B">
        <w:rPr>
          <w:rFonts w:ascii="Times New Roman" w:hAnsi="Times New Roman" w:cs="Times New Roman"/>
          <w:b/>
          <w:sz w:val="24"/>
          <w:szCs w:val="24"/>
        </w:rPr>
        <w:t>по тетрадям Л.В. Мищенковой «36 занятий для будущих отличников»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2FFF" w:rsidRPr="00B22D3B" w:rsidRDefault="00C307D4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B22D3B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>
        <w:rPr>
          <w:rFonts w:ascii="Times New Roman" w:hAnsi="Times New Roman" w:cs="Times New Roman"/>
          <w:sz w:val="24"/>
          <w:szCs w:val="24"/>
        </w:rPr>
        <w:t>и р</w:t>
      </w:r>
      <w:r w:rsidRPr="00B22D3B">
        <w:rPr>
          <w:rFonts w:ascii="Times New Roman" w:hAnsi="Times New Roman" w:cs="Times New Roman"/>
          <w:sz w:val="24"/>
          <w:szCs w:val="24"/>
        </w:rPr>
        <w:t>азвивающий аспек</w:t>
      </w:r>
      <w:r>
        <w:rPr>
          <w:rFonts w:ascii="Times New Roman" w:hAnsi="Times New Roman" w:cs="Times New Roman"/>
          <w:sz w:val="24"/>
          <w:szCs w:val="24"/>
        </w:rPr>
        <w:t>ты)</w:t>
      </w:r>
    </w:p>
    <w:p w:rsidR="00392FFF" w:rsidRPr="006D033D" w:rsidRDefault="006D033D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2FFF" w:rsidRPr="006D033D">
        <w:rPr>
          <w:rFonts w:ascii="Times New Roman" w:hAnsi="Times New Roman" w:cs="Times New Roman"/>
          <w:sz w:val="28"/>
          <w:szCs w:val="28"/>
        </w:rPr>
        <w:t xml:space="preserve"> Итак, мы начинаем. Что ждёт будущих учеников в школе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392FFF"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зрительной памяти, логического мышления, конструкторских способностей, рефлексии</w:t>
      </w:r>
    </w:p>
    <w:p w:rsidR="00392FFF" w:rsidRPr="006D033D" w:rsidRDefault="00392FFF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3D">
        <w:rPr>
          <w:rFonts w:ascii="Times New Roman" w:hAnsi="Times New Roman" w:cs="Times New Roman"/>
          <w:sz w:val="28"/>
          <w:szCs w:val="28"/>
        </w:rPr>
        <w:t>2</w:t>
      </w:r>
      <w:r w:rsidR="00C307D4" w:rsidRPr="006D033D">
        <w:rPr>
          <w:rFonts w:ascii="Times New Roman" w:hAnsi="Times New Roman" w:cs="Times New Roman"/>
          <w:sz w:val="28"/>
          <w:szCs w:val="28"/>
        </w:rPr>
        <w:t>.</w:t>
      </w:r>
      <w:r w:rsidRPr="006D033D">
        <w:rPr>
          <w:rFonts w:ascii="Times New Roman" w:hAnsi="Times New Roman" w:cs="Times New Roman"/>
          <w:sz w:val="28"/>
          <w:szCs w:val="28"/>
        </w:rPr>
        <w:t xml:space="preserve"> Чему учат в школе?</w:t>
      </w:r>
      <w:r w:rsidRPr="006D033D">
        <w:rPr>
          <w:rFonts w:ascii="Times New Roman" w:hAnsi="Times New Roman" w:cs="Times New Roman"/>
          <w:sz w:val="28"/>
          <w:szCs w:val="28"/>
        </w:rPr>
        <w:tab/>
      </w:r>
      <w:r w:rsidR="00C307D4" w:rsidRPr="006D033D">
        <w:rPr>
          <w:rFonts w:ascii="Times New Roman" w:hAnsi="Times New Roman" w:cs="Times New Roman"/>
          <w:sz w:val="28"/>
          <w:szCs w:val="28"/>
        </w:rPr>
        <w:t>Про звонок и про урок</w:t>
      </w:r>
      <w:r w:rsidR="00C307D4"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Зачем нужно учиться</w:t>
      </w:r>
      <w:r w:rsidR="00C307D4">
        <w:rPr>
          <w:rFonts w:ascii="Times New Roman" w:hAnsi="Times New Roman" w:cs="Times New Roman"/>
          <w:sz w:val="24"/>
          <w:szCs w:val="24"/>
        </w:rPr>
        <w:t xml:space="preserve">. </w:t>
      </w:r>
      <w:r w:rsidR="00C307D4" w:rsidRPr="00B22D3B">
        <w:rPr>
          <w:rFonts w:ascii="Times New Roman" w:hAnsi="Times New Roman" w:cs="Times New Roman"/>
          <w:sz w:val="24"/>
          <w:szCs w:val="24"/>
        </w:rPr>
        <w:t>Значение школьного звонка и урока</w:t>
      </w:r>
      <w:r w:rsidR="00C307D4"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</w:t>
      </w:r>
      <w:r w:rsidR="00C307D4" w:rsidRPr="00B22D3B">
        <w:rPr>
          <w:rFonts w:ascii="Times New Roman" w:hAnsi="Times New Roman" w:cs="Times New Roman"/>
          <w:sz w:val="24"/>
          <w:szCs w:val="24"/>
        </w:rPr>
        <w:t>смысловой</w:t>
      </w:r>
      <w:r w:rsidR="00C307D4">
        <w:rPr>
          <w:rFonts w:ascii="Times New Roman" w:hAnsi="Times New Roman" w:cs="Times New Roman"/>
          <w:sz w:val="24"/>
          <w:szCs w:val="24"/>
        </w:rPr>
        <w:t>,</w:t>
      </w:r>
      <w:r w:rsidR="00C307D4" w:rsidRPr="00B22D3B">
        <w:rPr>
          <w:rFonts w:ascii="Times New Roman" w:hAnsi="Times New Roman" w:cs="Times New Roman"/>
          <w:sz w:val="24"/>
          <w:szCs w:val="24"/>
        </w:rPr>
        <w:t xml:space="preserve"> слуховой и зрительной памяти, </w:t>
      </w:r>
      <w:r w:rsidRPr="00B22D3B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="00C307D4">
        <w:rPr>
          <w:rFonts w:ascii="Times New Roman" w:hAnsi="Times New Roman" w:cs="Times New Roman"/>
          <w:sz w:val="24"/>
          <w:szCs w:val="24"/>
        </w:rPr>
        <w:t>мышления, воображения, конструк</w:t>
      </w:r>
      <w:r w:rsidRPr="00B22D3B">
        <w:rPr>
          <w:rFonts w:ascii="Times New Roman" w:hAnsi="Times New Roman" w:cs="Times New Roman"/>
          <w:sz w:val="24"/>
          <w:szCs w:val="24"/>
        </w:rPr>
        <w:t>торских способностей, рефлексии</w:t>
      </w:r>
    </w:p>
    <w:p w:rsidR="00392FFF" w:rsidRPr="006D033D" w:rsidRDefault="00392FFF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3D">
        <w:rPr>
          <w:rFonts w:ascii="Times New Roman" w:hAnsi="Times New Roman" w:cs="Times New Roman"/>
          <w:sz w:val="28"/>
          <w:szCs w:val="28"/>
        </w:rPr>
        <w:t xml:space="preserve"> </w:t>
      </w:r>
      <w:r w:rsidR="00C307D4" w:rsidRPr="006D033D">
        <w:rPr>
          <w:rFonts w:ascii="Times New Roman" w:hAnsi="Times New Roman" w:cs="Times New Roman"/>
          <w:sz w:val="28"/>
          <w:szCs w:val="28"/>
        </w:rPr>
        <w:t>3.</w:t>
      </w:r>
      <w:r w:rsidRPr="006D033D">
        <w:rPr>
          <w:rFonts w:ascii="Times New Roman" w:hAnsi="Times New Roman" w:cs="Times New Roman"/>
          <w:sz w:val="28"/>
          <w:szCs w:val="28"/>
        </w:rPr>
        <w:t xml:space="preserve"> Семицветная дуга</w:t>
      </w:r>
      <w:r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Семь цветов радуги. Краткое содержание сказки В. Катаева «Цветик-семицветик»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памяти, рефлексии</w:t>
      </w:r>
    </w:p>
    <w:p w:rsidR="00392FFF" w:rsidRPr="006D033D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3D">
        <w:rPr>
          <w:rFonts w:ascii="Times New Roman" w:hAnsi="Times New Roman" w:cs="Times New Roman"/>
          <w:sz w:val="28"/>
          <w:szCs w:val="28"/>
        </w:rPr>
        <w:t>4.</w:t>
      </w:r>
      <w:r w:rsidR="00392FFF" w:rsidRPr="006D033D">
        <w:rPr>
          <w:rFonts w:ascii="Times New Roman" w:hAnsi="Times New Roman" w:cs="Times New Roman"/>
          <w:sz w:val="28"/>
          <w:szCs w:val="28"/>
        </w:rPr>
        <w:t xml:space="preserve"> Рисуем бусы</w:t>
      </w:r>
      <w:r w:rsidR="00392FFF"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По</w:t>
      </w:r>
      <w:r w:rsidR="00C307D4">
        <w:rPr>
          <w:rFonts w:ascii="Times New Roman" w:hAnsi="Times New Roman" w:cs="Times New Roman"/>
          <w:sz w:val="24"/>
          <w:szCs w:val="24"/>
        </w:rPr>
        <w:t>рядок расположения цветов в Россий</w:t>
      </w:r>
      <w:r w:rsidRPr="00B22D3B">
        <w:rPr>
          <w:rFonts w:ascii="Times New Roman" w:hAnsi="Times New Roman" w:cs="Times New Roman"/>
          <w:sz w:val="24"/>
          <w:szCs w:val="24"/>
        </w:rPr>
        <w:t>ском флаге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C307D4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зрительной памяти, речи, рефлексии</w:t>
      </w:r>
    </w:p>
    <w:p w:rsidR="00392FFF" w:rsidRPr="006D033D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3D">
        <w:rPr>
          <w:rFonts w:ascii="Times New Roman" w:hAnsi="Times New Roman" w:cs="Times New Roman"/>
          <w:sz w:val="28"/>
          <w:szCs w:val="28"/>
        </w:rPr>
        <w:t>5.</w:t>
      </w:r>
      <w:r w:rsidR="00392FFF" w:rsidRPr="006D033D">
        <w:rPr>
          <w:rFonts w:ascii="Times New Roman" w:hAnsi="Times New Roman" w:cs="Times New Roman"/>
          <w:sz w:val="28"/>
          <w:szCs w:val="28"/>
        </w:rPr>
        <w:t xml:space="preserve"> Поговорим о временах года</w:t>
      </w:r>
      <w:r w:rsidR="00392FFF"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Отличительные особенности четырёх времен года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слуховой памяти, мышления, воображе­ния, речи, рефлексии</w:t>
      </w:r>
    </w:p>
    <w:p w:rsidR="00392FFF" w:rsidRPr="006D033D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3D">
        <w:rPr>
          <w:rFonts w:ascii="Times New Roman" w:hAnsi="Times New Roman" w:cs="Times New Roman"/>
          <w:sz w:val="28"/>
          <w:szCs w:val="28"/>
        </w:rPr>
        <w:t xml:space="preserve">  6.</w:t>
      </w:r>
      <w:r w:rsidR="00392FFF" w:rsidRPr="006D033D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392FFF"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Отличительные особенности осени как времени года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слуховой и зрительной памяти, воображения, речи, фонематического слуха, рефлексии</w:t>
      </w:r>
    </w:p>
    <w:p w:rsidR="00392FFF" w:rsidRPr="006D033D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3D">
        <w:rPr>
          <w:rFonts w:ascii="Times New Roman" w:hAnsi="Times New Roman" w:cs="Times New Roman"/>
          <w:sz w:val="28"/>
          <w:szCs w:val="28"/>
        </w:rPr>
        <w:t>7.</w:t>
      </w:r>
      <w:r w:rsidR="00392FFF" w:rsidRPr="006D033D">
        <w:rPr>
          <w:rFonts w:ascii="Times New Roman" w:hAnsi="Times New Roman" w:cs="Times New Roman"/>
          <w:sz w:val="28"/>
          <w:szCs w:val="28"/>
        </w:rPr>
        <w:t xml:space="preserve"> Зима</w:t>
      </w:r>
      <w:r w:rsidR="00392FFF"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Отличительные особенности зимы как времени года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воображения, чувства рифмы, конструкторских способностей, рефлексии</w:t>
      </w:r>
    </w:p>
    <w:p w:rsidR="00392FFF" w:rsidRPr="006D033D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3D">
        <w:rPr>
          <w:rFonts w:ascii="Times New Roman" w:hAnsi="Times New Roman" w:cs="Times New Roman"/>
          <w:sz w:val="28"/>
          <w:szCs w:val="28"/>
        </w:rPr>
        <w:t>8.</w:t>
      </w:r>
      <w:r w:rsidR="00392FFF" w:rsidRPr="006D033D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392FFF"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Отличительные особенности весны как времени года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памяти, мышления, ориентации в пространстве, воображения, фантазии, рефлексии</w:t>
      </w:r>
    </w:p>
    <w:p w:rsidR="00392FFF" w:rsidRPr="006D033D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3D">
        <w:rPr>
          <w:rFonts w:ascii="Times New Roman" w:hAnsi="Times New Roman" w:cs="Times New Roman"/>
          <w:sz w:val="28"/>
          <w:szCs w:val="28"/>
        </w:rPr>
        <w:t xml:space="preserve"> 9.</w:t>
      </w:r>
      <w:r w:rsidR="00392FFF" w:rsidRPr="006D033D">
        <w:rPr>
          <w:rFonts w:ascii="Times New Roman" w:hAnsi="Times New Roman" w:cs="Times New Roman"/>
          <w:sz w:val="28"/>
          <w:szCs w:val="28"/>
        </w:rPr>
        <w:t xml:space="preserve"> Лето</w:t>
      </w:r>
      <w:r w:rsidR="00392FFF" w:rsidRPr="006D033D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Отличительные особенности лета как времени года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слуховой памяти, ориентации в пространстве, воображения, рефлексии</w:t>
      </w:r>
    </w:p>
    <w:p w:rsidR="00392FFF" w:rsidRPr="00B22D3B" w:rsidRDefault="00C307D4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92FFF" w:rsidRPr="006D033D">
        <w:rPr>
          <w:rFonts w:ascii="Times New Roman" w:hAnsi="Times New Roman" w:cs="Times New Roman"/>
          <w:sz w:val="28"/>
          <w:szCs w:val="28"/>
        </w:rPr>
        <w:t>Что такое русская народная сказка?</w:t>
      </w:r>
      <w:r w:rsidR="00392FFF" w:rsidRPr="00B22D3B">
        <w:rPr>
          <w:rFonts w:ascii="Times New Roman" w:hAnsi="Times New Roman" w:cs="Times New Roman"/>
          <w:sz w:val="24"/>
          <w:szCs w:val="24"/>
        </w:rPr>
        <w:t xml:space="preserve"> Популярные герои русских народных сказок. </w:t>
      </w:r>
      <w:r w:rsidR="006E6DDF" w:rsidRPr="00B22D3B">
        <w:rPr>
          <w:rFonts w:ascii="Times New Roman" w:hAnsi="Times New Roman" w:cs="Times New Roman"/>
          <w:sz w:val="24"/>
          <w:szCs w:val="24"/>
        </w:rPr>
        <w:t>Слушаем сказку</w:t>
      </w:r>
      <w:r w:rsidR="00392FFF" w:rsidRPr="00B22D3B">
        <w:rPr>
          <w:rFonts w:ascii="Times New Roman" w:hAnsi="Times New Roman" w:cs="Times New Roman"/>
          <w:sz w:val="24"/>
          <w:szCs w:val="24"/>
        </w:rPr>
        <w:t xml:space="preserve"> «Лиса и Волк»</w:t>
      </w:r>
      <w:r w:rsidR="00392FFF"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конструкторских способностей, смысловой памяти, рефлексии</w:t>
      </w:r>
    </w:p>
    <w:p w:rsidR="00392FFF" w:rsidRPr="006E6DDF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11.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Дни недели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История возникновения названий и порядок следования дней недели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внимания, слуховой и смысловой памяти, мышления, чувства рифмы, рефлексии</w:t>
      </w:r>
    </w:p>
    <w:p w:rsidR="00392FFF" w:rsidRPr="006E6DDF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12.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Размеры предмета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Сравнение предметов по разным признакам: длине, ширине, толщине, высоте, глубине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зрительной памяти, мышления, ориентации в пространстве, рефлексии, расширение словарного запаса</w:t>
      </w:r>
    </w:p>
    <w:p w:rsidR="00392FFF" w:rsidRPr="006E6DDF" w:rsidRDefault="00C307D4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13.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Точка, линия, прямая, треугольник, прямоугольник, квадрат, круг. Понятия «лево -право», «верх -</w:t>
      </w:r>
      <w:r w:rsidR="008E4F51" w:rsidRPr="00B22D3B">
        <w:rPr>
          <w:rFonts w:ascii="Times New Roman" w:hAnsi="Times New Roman" w:cs="Times New Roman"/>
          <w:sz w:val="24"/>
          <w:szCs w:val="24"/>
        </w:rPr>
        <w:t xml:space="preserve"> </w:t>
      </w:r>
      <w:r w:rsidRPr="00B22D3B">
        <w:rPr>
          <w:rFonts w:ascii="Times New Roman" w:hAnsi="Times New Roman" w:cs="Times New Roman"/>
          <w:sz w:val="24"/>
          <w:szCs w:val="24"/>
        </w:rPr>
        <w:t>низ». Виды углов</w:t>
      </w:r>
      <w:r w:rsidR="00C307D4">
        <w:rPr>
          <w:rFonts w:ascii="Times New Roman" w:hAnsi="Times New Roman" w:cs="Times New Roman"/>
          <w:sz w:val="24"/>
          <w:szCs w:val="24"/>
        </w:rPr>
        <w:t>.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A506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ориентации в пространстве, воображения, рефлексии</w:t>
      </w:r>
    </w:p>
    <w:p w:rsidR="00392FFF" w:rsidRPr="006E6DDF" w:rsidRDefault="00392FFF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</w:t>
      </w:r>
      <w:r w:rsidR="00C307D4" w:rsidRPr="006E6DDF">
        <w:rPr>
          <w:rFonts w:ascii="Times New Roman" w:hAnsi="Times New Roman" w:cs="Times New Roman"/>
          <w:sz w:val="28"/>
          <w:szCs w:val="28"/>
        </w:rPr>
        <w:t>4.</w:t>
      </w:r>
      <w:r w:rsidRPr="006E6DDF">
        <w:rPr>
          <w:rFonts w:ascii="Times New Roman" w:hAnsi="Times New Roman" w:cs="Times New Roman"/>
          <w:sz w:val="28"/>
          <w:szCs w:val="28"/>
        </w:rPr>
        <w:t xml:space="preserve"> Ещё о геометрических фигурах</w:t>
      </w:r>
      <w:r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Точка, линия, прямая, треугольник, прямоугольник, квадрат, круг. Понятия «лево - право», «верх -</w:t>
      </w:r>
      <w:r w:rsidR="0012052F" w:rsidRPr="00B22D3B">
        <w:rPr>
          <w:rFonts w:ascii="Times New Roman" w:hAnsi="Times New Roman" w:cs="Times New Roman"/>
          <w:sz w:val="24"/>
          <w:szCs w:val="24"/>
        </w:rPr>
        <w:t xml:space="preserve"> </w:t>
      </w:r>
      <w:r w:rsidRPr="00B22D3B">
        <w:rPr>
          <w:rFonts w:ascii="Times New Roman" w:hAnsi="Times New Roman" w:cs="Times New Roman"/>
          <w:sz w:val="24"/>
          <w:szCs w:val="24"/>
        </w:rPr>
        <w:t>низ». Предметы, имеющие геометрическую форму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зрительной памяти, конструкторских способностей, воображения,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15.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Развиваем воображение и фантазию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Чем отличается воображение от фантазии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воображения, фантазии, внимания, слуховой памяти, чувства рифмы, речи,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16.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Трудные задания от Василисы Премудрой 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Василиса Премудрая – героиня русских народных сказок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A506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слуховой и смысловой памяти, </w:t>
      </w:r>
      <w:r w:rsidR="003A506B" w:rsidRPr="00B22D3B">
        <w:rPr>
          <w:rFonts w:ascii="Times New Roman" w:hAnsi="Times New Roman" w:cs="Times New Roman"/>
          <w:sz w:val="24"/>
          <w:szCs w:val="24"/>
        </w:rPr>
        <w:t xml:space="preserve">ориентации в пространстве, </w:t>
      </w:r>
      <w:r w:rsidRPr="00B22D3B">
        <w:rPr>
          <w:rFonts w:ascii="Times New Roman" w:hAnsi="Times New Roman" w:cs="Times New Roman"/>
          <w:sz w:val="24"/>
          <w:szCs w:val="24"/>
        </w:rPr>
        <w:t xml:space="preserve">мышления, чувства рифмы, </w:t>
      </w:r>
      <w:r w:rsidR="003A506B" w:rsidRPr="00B22D3B">
        <w:rPr>
          <w:rFonts w:ascii="Times New Roman" w:hAnsi="Times New Roman" w:cs="Times New Roman"/>
          <w:sz w:val="24"/>
          <w:szCs w:val="24"/>
        </w:rPr>
        <w:t xml:space="preserve">артистических способностей, </w:t>
      </w:r>
      <w:r w:rsidRPr="00B22D3B">
        <w:rPr>
          <w:rFonts w:ascii="Times New Roman" w:hAnsi="Times New Roman" w:cs="Times New Roman"/>
          <w:sz w:val="24"/>
          <w:szCs w:val="24"/>
        </w:rPr>
        <w:t>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17.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Развиваем речь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Антонимы – слова «наоборот»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A506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ориентации в пространстве, зрительной памяти, воображения, речи,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 18.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Качества характера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Что такое характер. Положительные и отрицательные черты характера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слуховой и смысловой памяти, мышления, речи, расширение словарного запаса,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 19.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Разнообразие домашних животных, их роль в жизни человека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быстроты реакции, мышления, смысловой памяти, воображения, речи, конструкторских, а также артистических способностей, рефлексии, фонематического слуха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20.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Дикие животные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Разнообразие диких животных. Экзотические животные. Сведения о жирафе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слуховой памяти, мышления, чувства рифмы,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21.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Еще немного о диких животных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Сведения о страусе. Семейство кошачьих. Бирманская сказка «Коровы врозь</w:t>
      </w:r>
      <w:r w:rsidR="003A506B">
        <w:rPr>
          <w:rFonts w:ascii="Times New Roman" w:hAnsi="Times New Roman" w:cs="Times New Roman"/>
          <w:sz w:val="24"/>
          <w:szCs w:val="24"/>
        </w:rPr>
        <w:t xml:space="preserve"> </w:t>
      </w:r>
      <w:r w:rsidRPr="00B22D3B">
        <w:rPr>
          <w:rFonts w:ascii="Times New Roman" w:hAnsi="Times New Roman" w:cs="Times New Roman"/>
          <w:sz w:val="24"/>
          <w:szCs w:val="24"/>
        </w:rPr>
        <w:t>- тигру радость»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слуховой памяти, мышления, фонематического слуха, конструкторских способностей, воображения,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Предмет в пространстве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Место предметов в пространстве, их взаимное расположение, направление движения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логического мышления, ориентации в пространстве,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23.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Снова о предмете в пространстве 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Место предметов в пространстве, их взаимное расположение, направление движения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воображения, ориентации в пространстве, конструкторских способностей,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24.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Сказочное ассорти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Что такое «ассорти». Разнообразие сказок и сказочных героев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быстроты реакции, нестандартного мышления, ориентации в пространстве, воображения,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25.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Внешний вид ученика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Необходимость соблюдения элементарных правил гигиены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речи, слуховой памяти, мышления, чувства рифмы,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26.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Эстафета занимательных заданий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быстроты реакции, логического мышления, зрительной памяти, фонематического слуха, конструкторских, а также артистических способностей, воображения, фантазии,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27.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Трамвайчик «Первоклашек»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Качество личности, необходимые ученику 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воображения, логического, а также образного мышления, внимания, ориентации в пространстве, фонематического слуха, мелкой моторики рук,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28.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Тестируем и тренируем внимание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Тест на определение объема внимания и его концентрации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памяти,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29.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Тестируем и тренируем мышление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3A506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6B">
        <w:rPr>
          <w:rFonts w:ascii="Times New Roman" w:hAnsi="Times New Roman" w:cs="Times New Roman"/>
          <w:sz w:val="24"/>
          <w:szCs w:val="24"/>
        </w:rPr>
        <w:t xml:space="preserve"> Тесты на определение умения различать существенные и несущественные признаки предметов и умение исключать лишнее понятие из группы однородных</w:t>
      </w:r>
      <w:r w:rsidRPr="003A506B">
        <w:rPr>
          <w:rFonts w:ascii="Times New Roman" w:hAnsi="Times New Roman" w:cs="Times New Roman"/>
          <w:sz w:val="24"/>
          <w:szCs w:val="24"/>
        </w:rPr>
        <w:tab/>
      </w:r>
    </w:p>
    <w:p w:rsidR="00392FFF" w:rsidRPr="003A506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6B">
        <w:rPr>
          <w:rFonts w:ascii="Times New Roman" w:hAnsi="Times New Roman" w:cs="Times New Roman"/>
          <w:sz w:val="24"/>
          <w:szCs w:val="24"/>
        </w:rPr>
        <w:t xml:space="preserve"> Развитие внимания, мышления, быстроты реакции, речи, рефлексии</w:t>
      </w:r>
    </w:p>
    <w:p w:rsidR="00392FFF" w:rsidRPr="006E6DDF" w:rsidRDefault="003A50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30.</w:t>
      </w:r>
      <w:r w:rsidR="00392FFF" w:rsidRPr="006E6DDF">
        <w:rPr>
          <w:rFonts w:ascii="Times New Roman" w:hAnsi="Times New Roman" w:cs="Times New Roman"/>
          <w:sz w:val="28"/>
          <w:szCs w:val="28"/>
        </w:rPr>
        <w:t xml:space="preserve"> Тестируем и тренируем память</w:t>
      </w:r>
      <w:r w:rsidR="00392FFF" w:rsidRPr="006E6DDF">
        <w:rPr>
          <w:rFonts w:ascii="Times New Roman" w:hAnsi="Times New Roman" w:cs="Times New Roman"/>
          <w:sz w:val="28"/>
          <w:szCs w:val="28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Тесты на определение уровня развития слуховой и зрительной памяти</w:t>
      </w:r>
      <w:r w:rsidRPr="00B22D3B">
        <w:rPr>
          <w:rFonts w:ascii="Times New Roman" w:hAnsi="Times New Roman" w:cs="Times New Roman"/>
          <w:sz w:val="24"/>
          <w:szCs w:val="24"/>
        </w:rPr>
        <w:tab/>
      </w:r>
    </w:p>
    <w:p w:rsidR="00392FFF" w:rsidRPr="00B22D3B" w:rsidRDefault="00392FFF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3B">
        <w:rPr>
          <w:rFonts w:ascii="Times New Roman" w:hAnsi="Times New Roman" w:cs="Times New Roman"/>
          <w:sz w:val="24"/>
          <w:szCs w:val="24"/>
        </w:rPr>
        <w:t xml:space="preserve"> Развитие внимания, памяти, быстроты реакции, воображения, фантазии, рефлексии</w:t>
      </w:r>
    </w:p>
    <w:p w:rsidR="00AD6981" w:rsidRPr="00B22D3B" w:rsidRDefault="00AD6981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981" w:rsidRPr="00B22D3B" w:rsidRDefault="00AD6981" w:rsidP="0039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D3B" w:rsidRPr="00B22D3B" w:rsidRDefault="00B22D3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22D3B" w:rsidRDefault="00B22D3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22D3B" w:rsidRDefault="00B22D3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A506B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A506B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A506B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A506B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A506B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D6981" w:rsidRPr="006E6DDF" w:rsidRDefault="00B22D3B" w:rsidP="00B22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Математические ступеньки</w:t>
      </w:r>
    </w:p>
    <w:p w:rsidR="00AD6981" w:rsidRPr="006E6DDF" w:rsidRDefault="00AD6981" w:rsidP="0039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1.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</w:t>
      </w:r>
      <w:r w:rsidR="00B22D3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Диагностика.</w:t>
      </w:r>
    </w:p>
    <w:p w:rsidR="00AD6981" w:rsidRPr="006E6DDF" w:rsidRDefault="00AD6981" w:rsidP="0039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Давайте познакомимся. Знакомство с тетрадью в клеточку</w:t>
      </w:r>
      <w:r w:rsidR="00931F6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981" w:rsidRPr="006E6DDF" w:rsidRDefault="00620052" w:rsidP="0039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373.95pt;margin-top:.65pt;width:17.25pt;height:15pt;z-index:25166131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352.2pt;margin-top:.65pt;width:15.75pt;height:16.5pt;z-index:25165926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30.45pt;margin-top:2.15pt;width:14.25pt;height:15pt;z-index:251660288"/>
        </w:pict>
      </w:r>
      <w:r w:rsidR="00AD6981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1F6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много. Ориентирование в тетради. Письмо</w:t>
      </w:r>
    </w:p>
    <w:p w:rsidR="00931F6B" w:rsidRPr="006E6DDF" w:rsidRDefault="00931F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E6DDF">
        <w:rPr>
          <w:rFonts w:ascii="Times New Roman" w:hAnsi="Times New Roman" w:cs="Times New Roman"/>
          <w:sz w:val="28"/>
          <w:szCs w:val="28"/>
        </w:rPr>
        <w:t>Числа и цифры  0, 1. Печатание цифр</w:t>
      </w:r>
    </w:p>
    <w:p w:rsidR="00AD6981" w:rsidRPr="006E6DDF" w:rsidRDefault="00931F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5. Число и цифра 2. Состав числа 2. Печатание цифры.</w:t>
      </w:r>
    </w:p>
    <w:p w:rsidR="00931F6B" w:rsidRPr="006E6DDF" w:rsidRDefault="00931F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6. Число и цифра 3. Состав числа 3. Печатание цифры.</w:t>
      </w:r>
    </w:p>
    <w:p w:rsidR="00931F6B" w:rsidRPr="006E6DDF" w:rsidRDefault="00931F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7. Число и цифра 4. Состав числа 4. Печатание цифры.</w:t>
      </w:r>
    </w:p>
    <w:p w:rsidR="00AD6981" w:rsidRPr="006E6DDF" w:rsidRDefault="00931F6B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8. </w:t>
      </w:r>
      <w:r w:rsidR="009C1583" w:rsidRPr="006E6DDF">
        <w:rPr>
          <w:rFonts w:ascii="Times New Roman" w:hAnsi="Times New Roman" w:cs="Times New Roman"/>
          <w:sz w:val="28"/>
          <w:szCs w:val="28"/>
        </w:rPr>
        <w:t>Число и цифра 5. Состав числа 5. Печатание цифры.</w:t>
      </w:r>
    </w:p>
    <w:p w:rsidR="00392FFF" w:rsidRPr="006E6DDF" w:rsidRDefault="009C1583" w:rsidP="0039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9.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чисел. Знаки «</w:t>
      </w:r>
      <w:r w:rsidRPr="00C91F3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C9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«=».</w:t>
      </w:r>
    </w:p>
    <w:p w:rsidR="009C1583" w:rsidRPr="006E6DDF" w:rsidRDefault="009C1583" w:rsidP="0039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Сравнение чисел. Знаки «</w:t>
      </w:r>
      <w:r w:rsidRPr="00C91F3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C9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«=».</w:t>
      </w:r>
    </w:p>
    <w:p w:rsidR="009C1583" w:rsidRPr="006E6DDF" w:rsidRDefault="009C1583" w:rsidP="0039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Сравнение групп предметов. Образование пар.</w:t>
      </w:r>
    </w:p>
    <w:p w:rsidR="009C1583" w:rsidRPr="006E6DDF" w:rsidRDefault="009C1583" w:rsidP="0039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Сравнение групп предметов. На сколько больше? На сколько меньше?</w:t>
      </w:r>
    </w:p>
    <w:p w:rsidR="009C1583" w:rsidRPr="006E6DDF" w:rsidRDefault="009C1583" w:rsidP="0039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Сравнение групп предметов. Уравнивание групп разными способами.</w:t>
      </w:r>
    </w:p>
    <w:p w:rsidR="009C1583" w:rsidRPr="006E6DDF" w:rsidRDefault="009C1583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1401C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больше. На 1 меньше.</w:t>
      </w:r>
    </w:p>
    <w:p w:rsidR="00392FFF" w:rsidRPr="006E6DDF" w:rsidRDefault="0051401C" w:rsidP="003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15. На … больше. На … меньше.</w:t>
      </w:r>
    </w:p>
    <w:p w:rsidR="0051401C" w:rsidRPr="006E6DDF" w:rsidRDefault="0051401C" w:rsidP="0051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16. На … больше. На … меньше.</w:t>
      </w:r>
    </w:p>
    <w:p w:rsidR="0051401C" w:rsidRPr="006E6DDF" w:rsidRDefault="0051401C" w:rsidP="0051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17.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представления. </w:t>
      </w:r>
      <w:r w:rsidRPr="006E6DDF">
        <w:rPr>
          <w:rFonts w:ascii="Times New Roman" w:hAnsi="Times New Roman" w:cs="Times New Roman"/>
          <w:sz w:val="28"/>
          <w:szCs w:val="28"/>
        </w:rPr>
        <w:t>Раньше. Позже.</w:t>
      </w:r>
    </w:p>
    <w:p w:rsidR="0051401C" w:rsidRPr="006E6DDF" w:rsidRDefault="0051401C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18.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в пространстве и на плоскости.</w:t>
      </w:r>
      <w:r w:rsidR="0099061E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«Волшебное поле».</w:t>
      </w:r>
    </w:p>
    <w:p w:rsidR="0051401C" w:rsidRPr="006E6DDF" w:rsidRDefault="0051401C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Ориентирование в пространстве и на плоскости.</w:t>
      </w:r>
      <w:r w:rsidR="0099061E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«Робот».</w:t>
      </w:r>
    </w:p>
    <w:p w:rsidR="0051401C" w:rsidRPr="006E6DDF" w:rsidRDefault="0051401C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B22D3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предметов по форме, цвету, размеру.</w:t>
      </w:r>
    </w:p>
    <w:p w:rsidR="00B22D3B" w:rsidRPr="006E6DDF" w:rsidRDefault="00B22D3B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Сравнение предметов по толщине, длине, высоте.</w:t>
      </w:r>
    </w:p>
    <w:p w:rsidR="006613DD" w:rsidRPr="006E6DDF" w:rsidRDefault="006613DD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3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сложения. Знак «+».</w:t>
      </w:r>
    </w:p>
    <w:p w:rsidR="006613DD" w:rsidRPr="006E6DDF" w:rsidRDefault="006613DD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3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вычитания. Знак «-».</w:t>
      </w:r>
    </w:p>
    <w:p w:rsidR="006613DD" w:rsidRPr="006E6DDF" w:rsidRDefault="006613DD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3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 сложения и вычитания.</w:t>
      </w:r>
    </w:p>
    <w:p w:rsidR="006613DD" w:rsidRPr="006E6DDF" w:rsidRDefault="006613DD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3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задача?</w:t>
      </w:r>
    </w:p>
    <w:p w:rsidR="006613DD" w:rsidRPr="006E6DDF" w:rsidRDefault="006613DD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3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значит «решить задачу»? Обучение решению задач.</w:t>
      </w:r>
    </w:p>
    <w:p w:rsidR="006613DD" w:rsidRPr="006E6DDF" w:rsidRDefault="006613DD" w:rsidP="0051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3B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и составление задач.</w:t>
      </w:r>
    </w:p>
    <w:p w:rsidR="006613DD" w:rsidRPr="006E6DDF" w:rsidRDefault="006613DD" w:rsidP="0051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</w:t>
      </w:r>
      <w:r w:rsidR="00B22D3B" w:rsidRPr="006E6DDF">
        <w:rPr>
          <w:rFonts w:ascii="Times New Roman" w:hAnsi="Times New Roman" w:cs="Times New Roman"/>
          <w:sz w:val="28"/>
          <w:szCs w:val="28"/>
        </w:rPr>
        <w:t>8</w:t>
      </w:r>
      <w:r w:rsidRPr="006E6DDF">
        <w:rPr>
          <w:rFonts w:ascii="Times New Roman" w:hAnsi="Times New Roman" w:cs="Times New Roman"/>
          <w:sz w:val="28"/>
          <w:szCs w:val="28"/>
        </w:rPr>
        <w:t>. Логические задачи. Задачи на смекалку.</w:t>
      </w:r>
    </w:p>
    <w:p w:rsidR="006613DD" w:rsidRPr="006E6DDF" w:rsidRDefault="006613DD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hAnsi="Times New Roman" w:cs="Times New Roman"/>
          <w:sz w:val="28"/>
          <w:szCs w:val="28"/>
        </w:rPr>
        <w:t>2</w:t>
      </w:r>
      <w:r w:rsidR="00B22D3B" w:rsidRPr="006E6DDF">
        <w:rPr>
          <w:rFonts w:ascii="Times New Roman" w:hAnsi="Times New Roman" w:cs="Times New Roman"/>
          <w:sz w:val="28"/>
          <w:szCs w:val="28"/>
        </w:rPr>
        <w:t>9</w:t>
      </w:r>
      <w:r w:rsidRPr="006E6DDF">
        <w:rPr>
          <w:rFonts w:ascii="Times New Roman" w:hAnsi="Times New Roman" w:cs="Times New Roman"/>
          <w:sz w:val="28"/>
          <w:szCs w:val="28"/>
        </w:rPr>
        <w:t xml:space="preserve">.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составление задач.</w:t>
      </w:r>
    </w:p>
    <w:p w:rsidR="006613DD" w:rsidRPr="006E6DDF" w:rsidRDefault="006613DD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Диагностика.</w:t>
      </w:r>
    </w:p>
    <w:p w:rsidR="00B22D3B" w:rsidRPr="006E6DDF" w:rsidRDefault="00B22D3B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3B" w:rsidRPr="006E6DDF" w:rsidRDefault="00B22D3B" w:rsidP="005140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6B" w:rsidRPr="006E6DDF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Pr="006E6DDF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Pr="006E6DDF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Pr="006E6DDF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Pr="006E6DDF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Pr="006E6DDF" w:rsidRDefault="003A506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22D3B" w:rsidRPr="006E6DDF" w:rsidRDefault="00B22D3B" w:rsidP="00B22D3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От буквы к слову</w:t>
      </w:r>
    </w:p>
    <w:p w:rsidR="007A6826" w:rsidRPr="006E6DDF" w:rsidRDefault="007A6826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22CF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речи. В мире звуков. </w:t>
      </w:r>
    </w:p>
    <w:p w:rsidR="006D22CF" w:rsidRPr="006E6DDF" w:rsidRDefault="006D22C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Звуки речи. Звук а. Буквы А а.</w:t>
      </w:r>
    </w:p>
    <w:p w:rsidR="006D22CF" w:rsidRPr="006E6DDF" w:rsidRDefault="006D22C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Слова. Звук а. Буквы А а.</w:t>
      </w:r>
    </w:p>
    <w:p w:rsidR="006D22CF" w:rsidRPr="006E6DDF" w:rsidRDefault="006D22C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Модель слова. Звук о. Буквы О о.</w:t>
      </w:r>
    </w:p>
    <w:p w:rsidR="006D22CF" w:rsidRPr="006E6DDF" w:rsidRDefault="006D22C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Звуки а, о. Буквы А а, О о. Чтение предложений А-а-а! О-о-о! Интонация.</w:t>
      </w:r>
    </w:p>
    <w:p w:rsidR="006D22CF" w:rsidRPr="006E6DDF" w:rsidRDefault="006D22C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B7A3F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у. Буквы У у. Игра «Синичка».</w:t>
      </w:r>
    </w:p>
    <w:p w:rsidR="00FB7A3F" w:rsidRPr="006E6DDF" w:rsidRDefault="00FB7A3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Буквы Аа Оо Уу. Чтение предложений Ау! Уа!</w:t>
      </w:r>
    </w:p>
    <w:p w:rsidR="00FB7A3F" w:rsidRPr="006E6DDF" w:rsidRDefault="00FB7A3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Звук и. Буквы И и. Упражнение в слышании звуков. Игра «Синичка».</w:t>
      </w:r>
    </w:p>
    <w:p w:rsidR="00FB7A3F" w:rsidRPr="006E6DDF" w:rsidRDefault="00FB7A3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Звук ы. Буква ы. Упражнение в слышании звуков.</w:t>
      </w:r>
    </w:p>
    <w:p w:rsidR="00FB7A3F" w:rsidRPr="006E6DDF" w:rsidRDefault="00FB7A3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Модель предложения. Повторение изученных букв.</w:t>
      </w:r>
      <w:r w:rsidR="0099061E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«Магазин».</w:t>
      </w:r>
    </w:p>
    <w:p w:rsidR="00FB7A3F" w:rsidRPr="006E6DDF" w:rsidRDefault="00620052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7.2pt;margin-top:5.4pt;width:0;height:.75pt;z-index:251662336" o:connectortype="straight"/>
        </w:pict>
      </w:r>
      <w:r w:rsidR="00FB7A3F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Звуки с с  . Буквы Сс. Модель согласных звуков.</w:t>
      </w:r>
    </w:p>
    <w:p w:rsidR="00FB7A3F" w:rsidRPr="006E6DDF" w:rsidRDefault="00FB7A3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Развитие речи. Составлений предложений по картине.</w:t>
      </w:r>
      <w:r w:rsidR="006D033D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он?</w:t>
      </w:r>
    </w:p>
    <w:p w:rsidR="00FB7A3F" w:rsidRPr="006E6DDF" w:rsidRDefault="00FB7A3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Чтение слогов-слияний. Составление моделей слогов.</w:t>
      </w:r>
    </w:p>
    <w:p w:rsidR="00FB7A3F" w:rsidRPr="006E6DDF" w:rsidRDefault="00FB7A3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Звуки н н</w:t>
      </w:r>
      <w:r w:rsidRPr="006E6D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Буквы Нн.</w:t>
      </w:r>
    </w:p>
    <w:p w:rsidR="00FB7A3F" w:rsidRPr="006E6DDF" w:rsidRDefault="00FB7A3F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9061E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слов и предложений. Игра «Карусель».</w:t>
      </w:r>
    </w:p>
    <w:p w:rsidR="0099061E" w:rsidRPr="006E6DDF" w:rsidRDefault="0099061E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Звуки к к</w:t>
      </w:r>
      <w:r w:rsidRPr="006E6D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/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 Кк.</w:t>
      </w:r>
    </w:p>
    <w:p w:rsidR="0099061E" w:rsidRPr="006E6DDF" w:rsidRDefault="0099061E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Повторение изученных букв. Печатание слогов.</w:t>
      </w:r>
    </w:p>
    <w:p w:rsidR="0099061E" w:rsidRPr="006E6DDF" w:rsidRDefault="0099061E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Звуки т т</w:t>
      </w:r>
      <w:r w:rsidRPr="006E6D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/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 Тт.</w:t>
      </w:r>
    </w:p>
    <w:p w:rsidR="0099061E" w:rsidRPr="006E6DDF" w:rsidRDefault="0099061E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Слово. Предложение.</w:t>
      </w:r>
    </w:p>
    <w:p w:rsidR="0099061E" w:rsidRPr="006E6DDF" w:rsidRDefault="0099061E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Звуки л л</w:t>
      </w:r>
      <w:r w:rsidRPr="006E6D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/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 Лл.</w:t>
      </w:r>
    </w:p>
    <w:p w:rsidR="0099061E" w:rsidRPr="006E6DDF" w:rsidRDefault="0099061E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Развитие речи. Составление рассказа по картине.</w:t>
      </w:r>
      <w:r w:rsidR="006D033D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1E" w:rsidRPr="006E6DDF" w:rsidRDefault="0099061E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Звуки р р</w:t>
      </w:r>
      <w:r w:rsidRPr="006E6D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/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 Рр.</w:t>
      </w:r>
    </w:p>
    <w:p w:rsidR="0099061E" w:rsidRPr="006E6DDF" w:rsidRDefault="0099061E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6E1739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изученных букв. Чтение слов, предложений.</w:t>
      </w:r>
    </w:p>
    <w:p w:rsidR="006E1739" w:rsidRPr="006E6DDF" w:rsidRDefault="006E1739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Работа со словами, предложениями. Игра «Ручеек».</w:t>
      </w:r>
    </w:p>
    <w:p w:rsidR="006E1739" w:rsidRPr="006E6DDF" w:rsidRDefault="006E1739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Звуки в в</w:t>
      </w:r>
      <w:r w:rsidRPr="006E6D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/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 Вв.</w:t>
      </w:r>
    </w:p>
    <w:p w:rsidR="006E1739" w:rsidRPr="006E6DDF" w:rsidRDefault="006E1739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Составление и чтение слогов, слов с буквой В.</w:t>
      </w:r>
    </w:p>
    <w:p w:rsidR="006E1739" w:rsidRPr="006E6DDF" w:rsidRDefault="006E1739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27. Чтение текста. Упражнения в выразительно</w:t>
      </w:r>
      <w:r w:rsidR="00C91F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 w:rsidR="00C9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9" w:rsidRPr="006E6DDF" w:rsidRDefault="006E1739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Звуки м м</w:t>
      </w:r>
      <w:r w:rsidRPr="006E6D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/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 Мм.</w:t>
      </w:r>
    </w:p>
    <w:p w:rsidR="006E1739" w:rsidRPr="006E6DDF" w:rsidRDefault="006E1739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6D033D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речи.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текста.</w:t>
      </w:r>
      <w:r w:rsidR="006D033D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его концовки.</w:t>
      </w:r>
    </w:p>
    <w:p w:rsidR="006D033D" w:rsidRPr="006E6DDF" w:rsidRDefault="006D033D" w:rsidP="007A6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Диагностика.</w:t>
      </w:r>
    </w:p>
    <w:p w:rsidR="003A506B" w:rsidRPr="006E6DDF" w:rsidRDefault="003A506B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Pr="006E6DDF" w:rsidRDefault="003A506B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Pr="006E6DDF" w:rsidRDefault="003A506B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Pr="006E6DDF" w:rsidRDefault="003A506B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Default="003A506B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91F36" w:rsidRPr="006E6DDF" w:rsidRDefault="00C91F36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A506B" w:rsidRDefault="003A506B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E6DDF" w:rsidRPr="006E6DDF" w:rsidRDefault="006E6DDF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22D3B" w:rsidRPr="006E6DDF" w:rsidRDefault="00A50079" w:rsidP="00A5007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Послушные пальчики</w:t>
      </w:r>
    </w:p>
    <w:p w:rsidR="00A50079" w:rsidRPr="006E6DDF" w:rsidRDefault="00A50079" w:rsidP="00A500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с тетрадью. </w:t>
      </w:r>
      <w:r w:rsidR="00126DF0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требования.</w:t>
      </w:r>
    </w:p>
    <w:p w:rsidR="00A50079" w:rsidRPr="006E6DDF" w:rsidRDefault="00A50079" w:rsidP="00A500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Рабочая строка.</w:t>
      </w:r>
      <w:r w:rsidR="00126DF0" w:rsidRPr="006E6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1B1" w:rsidRPr="006E6DDF"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  <w:r w:rsidR="00126DF0" w:rsidRPr="006E6DDF">
        <w:rPr>
          <w:rFonts w:ascii="Times New Roman" w:hAnsi="Times New Roman" w:cs="Times New Roman"/>
          <w:bCs/>
          <w:sz w:val="28"/>
          <w:szCs w:val="28"/>
        </w:rPr>
        <w:t>Работа по разлиновке в тетради</w:t>
      </w:r>
      <w:r w:rsidR="00126DF0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DF0" w:rsidRPr="006E6DDF" w:rsidRDefault="00126DF0" w:rsidP="00A500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Письмо короткой наклонной линии.</w:t>
      </w:r>
      <w:r w:rsidR="007621B1"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штриховки.</w:t>
      </w:r>
    </w:p>
    <w:p w:rsidR="00126DF0" w:rsidRPr="006E6DDF" w:rsidRDefault="00126DF0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21B1" w:rsidRPr="006E6DDF">
        <w:rPr>
          <w:rFonts w:ascii="Times New Roman" w:hAnsi="Times New Roman" w:cs="Times New Roman"/>
          <w:sz w:val="28"/>
          <w:szCs w:val="28"/>
        </w:rPr>
        <w:t xml:space="preserve"> Письмо длинных наклонных прямых. Штриховка.</w:t>
      </w:r>
    </w:p>
    <w:p w:rsidR="007621B1" w:rsidRPr="006E6DDF" w:rsidRDefault="007621B1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5. Письмо длинных наклонных прямых. Штриховка.</w:t>
      </w:r>
    </w:p>
    <w:p w:rsidR="007621B1" w:rsidRPr="006E6DDF" w:rsidRDefault="007621B1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6. Письмо коротких и длинных наклонных прямых. Пальчиковая гимнастика.</w:t>
      </w:r>
    </w:p>
    <w:p w:rsidR="007621B1" w:rsidRPr="006E6DDF" w:rsidRDefault="007621B1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7. Письмо маленьких овалов. Конструирование.</w:t>
      </w:r>
    </w:p>
    <w:p w:rsidR="007621B1" w:rsidRPr="006E6DDF" w:rsidRDefault="007621B1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8. </w:t>
      </w:r>
      <w:r w:rsidR="007109DA" w:rsidRPr="006E6DDF">
        <w:rPr>
          <w:rFonts w:ascii="Times New Roman" w:hAnsi="Times New Roman" w:cs="Times New Roman"/>
          <w:sz w:val="28"/>
          <w:szCs w:val="28"/>
        </w:rPr>
        <w:t>Письмо больших овалов. Конструирование.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9. Письмо овалов. Раскрашивание рисунков.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10. Письмо коротких наклонных прямых с закруглением внизу. Пальчиковая гимнастика.</w:t>
      </w:r>
    </w:p>
    <w:p w:rsidR="007109DA" w:rsidRPr="006E6DDF" w:rsidRDefault="007109DA" w:rsidP="00A500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11. Письмо коротких наклонных прямых с закруглением внизу. </w:t>
      </w:r>
      <w:r w:rsidRPr="006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Штриховка. 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12. Письмо коротких наклонных прямых с закруглением вверху. Раскрашивание рисунков.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13. Письмо коротких наклонных прямых с закруглением вверху и внизу. Пальчиковая гимнастика. Раскрашивание рисунков.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14. Письмо длинных наклонных прямых с закруглением внизу вправо. Штриховка. Пальчиковая гимнастика.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15. Письмо длинных наклонных прямых с закруглением внизу влево. Пальчиковая гимнастика. Раскрашивание рисунков.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16. Письмо длинных наклонных прямых с закруглением вверху. Штриховка.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17. Письмо длинных наклонных прямых с закруглением вверху и внизу. Пальчиковая гимнастика. Раскрашивание рисунков.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18. Письмо  наклонных прямых с закруглением вверху и внизу. Раскрашивание рисунков. Штриховка.</w:t>
      </w:r>
    </w:p>
    <w:p w:rsidR="007109DA" w:rsidRPr="006E6DDF" w:rsidRDefault="007109DA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 xml:space="preserve">19. </w:t>
      </w:r>
      <w:r w:rsidR="007A6826" w:rsidRPr="006E6DDF">
        <w:rPr>
          <w:rFonts w:ascii="Times New Roman" w:hAnsi="Times New Roman" w:cs="Times New Roman"/>
          <w:sz w:val="28"/>
          <w:szCs w:val="28"/>
        </w:rPr>
        <w:t>Письмо удлиненной петли внизу. Рисование узоров.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20. Письмо удлиненной петли внизу. Рисование и раскрашивание узоров.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21. Письмо удлиненной петли вверху. Рисование и раскрашивание узоров.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22. Письмо удлиненной петли вверху. Конструирование.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23. Письмо удлиненной петли вверху. Штриховка.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24. Письмо удлиненной петли вверху с закруглением внизу вправо. Рисование и раскрашивание узоров.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25. Письмо удлиненной петли вверху с закруглением внизу вправо. Рисование узоров. Штриховка.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26. Письмо маленьких правых и левых полуовалов. Раскрашивание рисунков.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27. Письмо больших правых и левых полуовалов. Конструирование.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28. Письмо маленьких и больших полуовалов. Раскрашивание рисунков.</w:t>
      </w:r>
    </w:p>
    <w:p w:rsidR="007A6826" w:rsidRPr="006E6DDF" w:rsidRDefault="007A6826" w:rsidP="00A5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DF">
        <w:rPr>
          <w:rFonts w:ascii="Times New Roman" w:hAnsi="Times New Roman" w:cs="Times New Roman"/>
          <w:sz w:val="28"/>
          <w:szCs w:val="28"/>
        </w:rPr>
        <w:t>29-30. Диагностика.</w:t>
      </w:r>
    </w:p>
    <w:sectPr w:rsidR="007A6826" w:rsidRPr="006E6DDF" w:rsidSect="006D47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75" w:rsidRDefault="00A14775" w:rsidP="0004361B">
      <w:pPr>
        <w:spacing w:after="0" w:line="240" w:lineRule="auto"/>
      </w:pPr>
      <w:r>
        <w:separator/>
      </w:r>
    </w:p>
  </w:endnote>
  <w:endnote w:type="continuationSeparator" w:id="1">
    <w:p w:rsidR="00A14775" w:rsidRDefault="00A14775" w:rsidP="0004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55"/>
      <w:docPartObj>
        <w:docPartGallery w:val="Page Numbers (Bottom of Page)"/>
        <w:docPartUnique/>
      </w:docPartObj>
    </w:sdtPr>
    <w:sdtContent>
      <w:p w:rsidR="0099061E" w:rsidRDefault="00620052">
        <w:pPr>
          <w:pStyle w:val="a7"/>
          <w:jc w:val="center"/>
        </w:pPr>
        <w:fldSimple w:instr=" PAGE   \* MERGEFORMAT ">
          <w:r w:rsidR="009B6EAF">
            <w:rPr>
              <w:noProof/>
            </w:rPr>
            <w:t>4</w:t>
          </w:r>
        </w:fldSimple>
      </w:p>
    </w:sdtContent>
  </w:sdt>
  <w:p w:rsidR="0099061E" w:rsidRDefault="009906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75" w:rsidRDefault="00A14775" w:rsidP="0004361B">
      <w:pPr>
        <w:spacing w:after="0" w:line="240" w:lineRule="auto"/>
      </w:pPr>
      <w:r>
        <w:separator/>
      </w:r>
    </w:p>
  </w:footnote>
  <w:footnote w:type="continuationSeparator" w:id="1">
    <w:p w:rsidR="00A14775" w:rsidRDefault="00A14775" w:rsidP="0004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C7D"/>
    <w:multiLevelType w:val="hybridMultilevel"/>
    <w:tmpl w:val="4754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3BFC"/>
    <w:multiLevelType w:val="hybridMultilevel"/>
    <w:tmpl w:val="5062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44C3"/>
    <w:multiLevelType w:val="hybridMultilevel"/>
    <w:tmpl w:val="F6944D2A"/>
    <w:lvl w:ilvl="0" w:tplc="0D9C9F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A1"/>
    <w:rsid w:val="00032F99"/>
    <w:rsid w:val="0004361B"/>
    <w:rsid w:val="0006044B"/>
    <w:rsid w:val="00064828"/>
    <w:rsid w:val="000675A9"/>
    <w:rsid w:val="00070E68"/>
    <w:rsid w:val="00072ADE"/>
    <w:rsid w:val="00084A3E"/>
    <w:rsid w:val="000A3430"/>
    <w:rsid w:val="000B39FC"/>
    <w:rsid w:val="000C129F"/>
    <w:rsid w:val="000E5D51"/>
    <w:rsid w:val="000F1412"/>
    <w:rsid w:val="00117C52"/>
    <w:rsid w:val="0012052F"/>
    <w:rsid w:val="00126DF0"/>
    <w:rsid w:val="001301CF"/>
    <w:rsid w:val="00134C53"/>
    <w:rsid w:val="00162854"/>
    <w:rsid w:val="00166263"/>
    <w:rsid w:val="001823DF"/>
    <w:rsid w:val="00187D59"/>
    <w:rsid w:val="00190393"/>
    <w:rsid w:val="00194639"/>
    <w:rsid w:val="00195F11"/>
    <w:rsid w:val="001A2499"/>
    <w:rsid w:val="001A6807"/>
    <w:rsid w:val="001B3E89"/>
    <w:rsid w:val="001C0B0F"/>
    <w:rsid w:val="001D1FB9"/>
    <w:rsid w:val="00201864"/>
    <w:rsid w:val="002043EF"/>
    <w:rsid w:val="00214091"/>
    <w:rsid w:val="00215B8C"/>
    <w:rsid w:val="002431C7"/>
    <w:rsid w:val="002471D4"/>
    <w:rsid w:val="00252F20"/>
    <w:rsid w:val="00254ADC"/>
    <w:rsid w:val="00276691"/>
    <w:rsid w:val="002A04B9"/>
    <w:rsid w:val="002A37CD"/>
    <w:rsid w:val="002B547F"/>
    <w:rsid w:val="002B77D0"/>
    <w:rsid w:val="002D6DB8"/>
    <w:rsid w:val="003245AC"/>
    <w:rsid w:val="003427DE"/>
    <w:rsid w:val="00350235"/>
    <w:rsid w:val="003564C3"/>
    <w:rsid w:val="00370B9D"/>
    <w:rsid w:val="003926A7"/>
    <w:rsid w:val="00392FFF"/>
    <w:rsid w:val="003A0FEC"/>
    <w:rsid w:val="003A506B"/>
    <w:rsid w:val="003A581E"/>
    <w:rsid w:val="003A692D"/>
    <w:rsid w:val="003B4E48"/>
    <w:rsid w:val="003B55A8"/>
    <w:rsid w:val="003C1F6F"/>
    <w:rsid w:val="003C7A5F"/>
    <w:rsid w:val="003E6913"/>
    <w:rsid w:val="00405498"/>
    <w:rsid w:val="004110F8"/>
    <w:rsid w:val="004512D0"/>
    <w:rsid w:val="00455546"/>
    <w:rsid w:val="0046040E"/>
    <w:rsid w:val="00467A56"/>
    <w:rsid w:val="0048076B"/>
    <w:rsid w:val="0048353A"/>
    <w:rsid w:val="004841C1"/>
    <w:rsid w:val="004A4B5E"/>
    <w:rsid w:val="004B1361"/>
    <w:rsid w:val="004B1F53"/>
    <w:rsid w:val="004B76F8"/>
    <w:rsid w:val="004D7815"/>
    <w:rsid w:val="004D7A75"/>
    <w:rsid w:val="004D7F0A"/>
    <w:rsid w:val="004E1DDA"/>
    <w:rsid w:val="00507702"/>
    <w:rsid w:val="00512035"/>
    <w:rsid w:val="0051401C"/>
    <w:rsid w:val="00516FC8"/>
    <w:rsid w:val="0052006A"/>
    <w:rsid w:val="005234AE"/>
    <w:rsid w:val="00524D6C"/>
    <w:rsid w:val="0052591F"/>
    <w:rsid w:val="0053149E"/>
    <w:rsid w:val="00547006"/>
    <w:rsid w:val="00564B0F"/>
    <w:rsid w:val="005862DD"/>
    <w:rsid w:val="005E2227"/>
    <w:rsid w:val="005E2B0F"/>
    <w:rsid w:val="00612054"/>
    <w:rsid w:val="00620052"/>
    <w:rsid w:val="006259C7"/>
    <w:rsid w:val="00625BCB"/>
    <w:rsid w:val="00632602"/>
    <w:rsid w:val="00635648"/>
    <w:rsid w:val="00646890"/>
    <w:rsid w:val="00655609"/>
    <w:rsid w:val="00660195"/>
    <w:rsid w:val="006613DD"/>
    <w:rsid w:val="006770C3"/>
    <w:rsid w:val="006826CB"/>
    <w:rsid w:val="0069584B"/>
    <w:rsid w:val="006B1D63"/>
    <w:rsid w:val="006D033D"/>
    <w:rsid w:val="006D22CF"/>
    <w:rsid w:val="006D47DA"/>
    <w:rsid w:val="006E1739"/>
    <w:rsid w:val="006E18CD"/>
    <w:rsid w:val="006E482D"/>
    <w:rsid w:val="006E6DDF"/>
    <w:rsid w:val="007109DA"/>
    <w:rsid w:val="007115A6"/>
    <w:rsid w:val="00721E6E"/>
    <w:rsid w:val="0072218E"/>
    <w:rsid w:val="007331F4"/>
    <w:rsid w:val="00736A21"/>
    <w:rsid w:val="007378CF"/>
    <w:rsid w:val="00751B1A"/>
    <w:rsid w:val="00756DE6"/>
    <w:rsid w:val="007621B1"/>
    <w:rsid w:val="00765CFC"/>
    <w:rsid w:val="0078387A"/>
    <w:rsid w:val="00783C29"/>
    <w:rsid w:val="007A6826"/>
    <w:rsid w:val="007A6E65"/>
    <w:rsid w:val="007B18ED"/>
    <w:rsid w:val="007C718A"/>
    <w:rsid w:val="007C7CCC"/>
    <w:rsid w:val="007D5662"/>
    <w:rsid w:val="007E5EA1"/>
    <w:rsid w:val="007F5855"/>
    <w:rsid w:val="0080409C"/>
    <w:rsid w:val="00830A5E"/>
    <w:rsid w:val="0083259B"/>
    <w:rsid w:val="00834330"/>
    <w:rsid w:val="0086536D"/>
    <w:rsid w:val="0089069E"/>
    <w:rsid w:val="00892755"/>
    <w:rsid w:val="00894064"/>
    <w:rsid w:val="008954BD"/>
    <w:rsid w:val="008A018C"/>
    <w:rsid w:val="008B6D3B"/>
    <w:rsid w:val="008B7174"/>
    <w:rsid w:val="008C0BEF"/>
    <w:rsid w:val="008D213A"/>
    <w:rsid w:val="008D616E"/>
    <w:rsid w:val="008D62D4"/>
    <w:rsid w:val="008D6D26"/>
    <w:rsid w:val="008E4F51"/>
    <w:rsid w:val="00903BA8"/>
    <w:rsid w:val="00910075"/>
    <w:rsid w:val="00931F6B"/>
    <w:rsid w:val="00960D9B"/>
    <w:rsid w:val="009651D3"/>
    <w:rsid w:val="0096532D"/>
    <w:rsid w:val="0099061E"/>
    <w:rsid w:val="00995AE8"/>
    <w:rsid w:val="009B6EAF"/>
    <w:rsid w:val="009B6F52"/>
    <w:rsid w:val="009C1583"/>
    <w:rsid w:val="009C3614"/>
    <w:rsid w:val="009C6FD3"/>
    <w:rsid w:val="009D1FB6"/>
    <w:rsid w:val="009D2DFD"/>
    <w:rsid w:val="009F1251"/>
    <w:rsid w:val="00A06C0A"/>
    <w:rsid w:val="00A13783"/>
    <w:rsid w:val="00A14775"/>
    <w:rsid w:val="00A3034B"/>
    <w:rsid w:val="00A30E51"/>
    <w:rsid w:val="00A338F7"/>
    <w:rsid w:val="00A4088A"/>
    <w:rsid w:val="00A4458B"/>
    <w:rsid w:val="00A50079"/>
    <w:rsid w:val="00A50890"/>
    <w:rsid w:val="00A541F9"/>
    <w:rsid w:val="00A86510"/>
    <w:rsid w:val="00AB3F04"/>
    <w:rsid w:val="00AD1129"/>
    <w:rsid w:val="00AD6981"/>
    <w:rsid w:val="00AD7091"/>
    <w:rsid w:val="00AE674B"/>
    <w:rsid w:val="00AF6AC7"/>
    <w:rsid w:val="00AF7D43"/>
    <w:rsid w:val="00B13E10"/>
    <w:rsid w:val="00B22D3B"/>
    <w:rsid w:val="00B4588B"/>
    <w:rsid w:val="00B84638"/>
    <w:rsid w:val="00BA3B38"/>
    <w:rsid w:val="00BB2389"/>
    <w:rsid w:val="00BB34EE"/>
    <w:rsid w:val="00BB4A96"/>
    <w:rsid w:val="00BB726F"/>
    <w:rsid w:val="00BB7E2D"/>
    <w:rsid w:val="00BD4FDD"/>
    <w:rsid w:val="00BE2ED1"/>
    <w:rsid w:val="00BF3BDE"/>
    <w:rsid w:val="00BF5353"/>
    <w:rsid w:val="00C21447"/>
    <w:rsid w:val="00C307D4"/>
    <w:rsid w:val="00C41ED8"/>
    <w:rsid w:val="00C47B96"/>
    <w:rsid w:val="00C6307D"/>
    <w:rsid w:val="00C70A1F"/>
    <w:rsid w:val="00C737A7"/>
    <w:rsid w:val="00C8477E"/>
    <w:rsid w:val="00C85173"/>
    <w:rsid w:val="00C91F36"/>
    <w:rsid w:val="00C942F6"/>
    <w:rsid w:val="00CA6DCB"/>
    <w:rsid w:val="00CD4685"/>
    <w:rsid w:val="00D16BFA"/>
    <w:rsid w:val="00D231A4"/>
    <w:rsid w:val="00D416B1"/>
    <w:rsid w:val="00D5665D"/>
    <w:rsid w:val="00D63E67"/>
    <w:rsid w:val="00D96B52"/>
    <w:rsid w:val="00DA01CA"/>
    <w:rsid w:val="00DA2A86"/>
    <w:rsid w:val="00DA414D"/>
    <w:rsid w:val="00DD28C7"/>
    <w:rsid w:val="00DD3341"/>
    <w:rsid w:val="00DD47E7"/>
    <w:rsid w:val="00DF02A4"/>
    <w:rsid w:val="00E0723C"/>
    <w:rsid w:val="00E07616"/>
    <w:rsid w:val="00E218E6"/>
    <w:rsid w:val="00E23257"/>
    <w:rsid w:val="00E459AB"/>
    <w:rsid w:val="00E50E49"/>
    <w:rsid w:val="00E91BE4"/>
    <w:rsid w:val="00EA601A"/>
    <w:rsid w:val="00EC00FB"/>
    <w:rsid w:val="00EC1266"/>
    <w:rsid w:val="00ED1D74"/>
    <w:rsid w:val="00ED6E29"/>
    <w:rsid w:val="00EE1E1C"/>
    <w:rsid w:val="00EE2490"/>
    <w:rsid w:val="00EE39A6"/>
    <w:rsid w:val="00EE6807"/>
    <w:rsid w:val="00F027FE"/>
    <w:rsid w:val="00F02A7D"/>
    <w:rsid w:val="00F13BEF"/>
    <w:rsid w:val="00F16368"/>
    <w:rsid w:val="00F3383F"/>
    <w:rsid w:val="00F415F5"/>
    <w:rsid w:val="00F51ABD"/>
    <w:rsid w:val="00F5224A"/>
    <w:rsid w:val="00F5482C"/>
    <w:rsid w:val="00F9417A"/>
    <w:rsid w:val="00FA4DE7"/>
    <w:rsid w:val="00FA66C7"/>
    <w:rsid w:val="00FB7A3F"/>
    <w:rsid w:val="00FC6DF9"/>
    <w:rsid w:val="00FC7806"/>
    <w:rsid w:val="00FD06BD"/>
    <w:rsid w:val="00FD159B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6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61B"/>
  </w:style>
  <w:style w:type="paragraph" w:styleId="a7">
    <w:name w:val="footer"/>
    <w:basedOn w:val="a"/>
    <w:link w:val="a8"/>
    <w:uiPriority w:val="99"/>
    <w:unhideWhenUsed/>
    <w:rsid w:val="0004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E419-6F0F-4B37-8706-CB4C3959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23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44</cp:revision>
  <cp:lastPrinted>2013-09-12T11:49:00Z</cp:lastPrinted>
  <dcterms:created xsi:type="dcterms:W3CDTF">2013-08-16T06:44:00Z</dcterms:created>
  <dcterms:modified xsi:type="dcterms:W3CDTF">2014-11-25T11:49:00Z</dcterms:modified>
</cp:coreProperties>
</file>